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128E6" w:rsidP="005F50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5F5099">
              <w:rPr>
                <w:sz w:val="22"/>
                <w:szCs w:val="22"/>
              </w:rPr>
              <w:t>Pavel Šerý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F50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Předcházení problémů v chování žáků 2. stupně základních škol ve Zlínském regionu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128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128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F50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8530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C8530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8530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C8530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8530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C8530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C8530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C8530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90A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8530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8530C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E8610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E8610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5674EA" w:rsidP="00FF1D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zabývá </w:t>
            </w:r>
            <w:r w:rsidR="00C8530C">
              <w:rPr>
                <w:sz w:val="22"/>
                <w:szCs w:val="22"/>
              </w:rPr>
              <w:t>problematikou hodnocení školního života z pohledu žáků jako preve</w:t>
            </w:r>
            <w:r w:rsidR="00FF1DAA">
              <w:rPr>
                <w:sz w:val="22"/>
                <w:szCs w:val="22"/>
              </w:rPr>
              <w:t>nce rizikového chování</w:t>
            </w:r>
            <w:r w:rsidR="00C8530C">
              <w:rPr>
                <w:sz w:val="22"/>
                <w:szCs w:val="22"/>
              </w:rPr>
              <w:t xml:space="preserve">. S ohledem ke studovanému oboru je téma přínosné, prakticky využitelné a aktuální. </w:t>
            </w:r>
          </w:p>
          <w:p w:rsidR="00B411DB" w:rsidRDefault="005674EA" w:rsidP="00FF1D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:rsidR="005674EA" w:rsidRDefault="00C8530C" w:rsidP="00FF1DA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tématu a využitelnost práce</w:t>
            </w:r>
          </w:p>
          <w:p w:rsidR="005674EA" w:rsidRDefault="005674EA" w:rsidP="00FF1DA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jasně formulované cíle</w:t>
            </w:r>
          </w:p>
          <w:p w:rsidR="005674EA" w:rsidRDefault="005674EA" w:rsidP="00FF1DA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metodologická část práce, zejména použití zvoleného výzkumného nástroje</w:t>
            </w:r>
          </w:p>
          <w:p w:rsidR="00E8610F" w:rsidRDefault="00B8599D" w:rsidP="00FF1DA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náročnost</w:t>
            </w:r>
            <w:r w:rsidR="00E8610F">
              <w:rPr>
                <w:sz w:val="22"/>
                <w:szCs w:val="22"/>
              </w:rPr>
              <w:t xml:space="preserve"> zpracování dat</w:t>
            </w:r>
          </w:p>
          <w:p w:rsidR="00C8530C" w:rsidRDefault="00C8530C" w:rsidP="00FF1DA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rozsah výběrového souboru</w:t>
            </w:r>
          </w:p>
          <w:p w:rsidR="005674EA" w:rsidRDefault="008F5970" w:rsidP="00FF1DA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dílčí závěry práce</w:t>
            </w:r>
          </w:p>
          <w:p w:rsidR="005674EA" w:rsidRDefault="005674EA" w:rsidP="00FF1D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 práce:</w:t>
            </w:r>
          </w:p>
          <w:p w:rsidR="00B411DB" w:rsidRDefault="00E8610F" w:rsidP="00FF1DAA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formální náležitosti (gramatická a stylistická správnost, překlepy, chybějící </w:t>
            </w:r>
            <w:r w:rsidR="00532EE5">
              <w:rPr>
                <w:sz w:val="22"/>
                <w:szCs w:val="22"/>
              </w:rPr>
              <w:t>části textu</w:t>
            </w:r>
            <w:r>
              <w:rPr>
                <w:sz w:val="22"/>
                <w:szCs w:val="22"/>
              </w:rPr>
              <w:t>)</w:t>
            </w:r>
          </w:p>
          <w:p w:rsidR="007760F8" w:rsidRDefault="00920A37" w:rsidP="00FF1DAA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menší</w:t>
            </w:r>
            <w:r w:rsidR="00E8610F">
              <w:rPr>
                <w:sz w:val="22"/>
                <w:szCs w:val="22"/>
              </w:rPr>
              <w:t xml:space="preserve"> zřetel ke školním procesům a prevenci rizikového chování (a </w:t>
            </w:r>
            <w:bookmarkStart w:id="0" w:name="_GoBack"/>
            <w:bookmarkEnd w:id="0"/>
            <w:r w:rsidR="00E8610F">
              <w:rPr>
                <w:sz w:val="22"/>
                <w:szCs w:val="22"/>
              </w:rPr>
              <w:t>roli sociální pedagogiky)</w:t>
            </w:r>
          </w:p>
          <w:p w:rsidR="000B0F4D" w:rsidRDefault="000B0F4D" w:rsidP="00FF1DAA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zpracovaných výsledků</w:t>
            </w:r>
          </w:p>
          <w:p w:rsidR="007760F8" w:rsidRDefault="00E8610F" w:rsidP="00FF1DAA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mohla </w:t>
            </w:r>
            <w:r w:rsidR="00FF1DAA">
              <w:rPr>
                <w:sz w:val="22"/>
                <w:szCs w:val="22"/>
              </w:rPr>
              <w:t xml:space="preserve">být </w:t>
            </w:r>
            <w:r>
              <w:rPr>
                <w:sz w:val="22"/>
                <w:szCs w:val="22"/>
              </w:rPr>
              <w:t>rozpracována podrobněji (u analýzy rozdílů v jednotlivých dimenzích v zá</w:t>
            </w:r>
            <w:r w:rsidR="00532EE5">
              <w:rPr>
                <w:sz w:val="22"/>
                <w:szCs w:val="22"/>
              </w:rPr>
              <w:t>vislosti na pohlaví nebo ročníku jsou závěry zjednodušené</w:t>
            </w:r>
            <w:r>
              <w:rPr>
                <w:sz w:val="22"/>
                <w:szCs w:val="22"/>
              </w:rPr>
              <w:t>)</w:t>
            </w:r>
          </w:p>
          <w:p w:rsidR="007760F8" w:rsidRDefault="007760F8" w:rsidP="00FF1D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Přes uvedené nedostatky práce přináší řadu dílčích zjištění, která jsou </w:t>
            </w:r>
            <w:r w:rsidR="00E8610F">
              <w:rPr>
                <w:sz w:val="22"/>
                <w:szCs w:val="22"/>
              </w:rPr>
              <w:t>podnětná</w:t>
            </w:r>
            <w:r>
              <w:rPr>
                <w:sz w:val="22"/>
                <w:szCs w:val="22"/>
              </w:rPr>
              <w:t xml:space="preserve"> a prakticky využitelná. </w:t>
            </w:r>
            <w:r w:rsidR="00E8610F">
              <w:rPr>
                <w:sz w:val="22"/>
                <w:szCs w:val="22"/>
              </w:rPr>
              <w:t xml:space="preserve">Pozitivně hodnotím přístup studenta ke zpracování práce a jeho angažovanost a zaujetí problematikou. </w:t>
            </w:r>
          </w:p>
          <w:p w:rsidR="00B411DB" w:rsidRPr="00C50B27" w:rsidRDefault="007760F8" w:rsidP="00FF1D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  <w:p w:rsidR="00B411DB" w:rsidRPr="00C50B27" w:rsidRDefault="00B411DB" w:rsidP="007760F8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E8610F" w:rsidP="00FF1DAA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metodologické části uvádíte, že výběr výzkumného souboru byl proveden pomocí dostupného výběru (str. 53), na str. 55 následně uvádíte, že se jednalo o </w:t>
            </w:r>
            <w:proofErr w:type="spellStart"/>
            <w:r>
              <w:rPr>
                <w:sz w:val="22"/>
                <w:szCs w:val="22"/>
              </w:rPr>
              <w:t>exhaustivní</w:t>
            </w:r>
            <w:proofErr w:type="spellEnd"/>
            <w:r>
              <w:rPr>
                <w:sz w:val="22"/>
                <w:szCs w:val="22"/>
              </w:rPr>
              <w:t xml:space="preserve"> výběr, vysvětlete. </w:t>
            </w:r>
          </w:p>
          <w:p w:rsidR="001247B6" w:rsidRPr="001A3EB3" w:rsidRDefault="001247B6" w:rsidP="00FF1DAA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Na základě jakých hodnot rozhodujete o pozitivním, resp. negativním hodnocení dané dimenze? Pokuste se blíže interpretovat výsledky rozdílů v dimenzi I a dimenzi S, co vyjadřují?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5F50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760F8">
              <w:rPr>
                <w:sz w:val="22"/>
                <w:szCs w:val="22"/>
              </w:rPr>
              <w:t xml:space="preserve"> 3. 5. 2018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760F8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EBA" w:rsidRDefault="00673EBA">
      <w:r>
        <w:separator/>
      </w:r>
    </w:p>
  </w:endnote>
  <w:endnote w:type="continuationSeparator" w:id="0">
    <w:p w:rsidR="00673EBA" w:rsidRDefault="0067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EBA" w:rsidRDefault="00673EBA">
      <w:r>
        <w:separator/>
      </w:r>
    </w:p>
  </w:footnote>
  <w:footnote w:type="continuationSeparator" w:id="0">
    <w:p w:rsidR="00673EBA" w:rsidRDefault="00673EB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77E7B"/>
    <w:multiLevelType w:val="hybridMultilevel"/>
    <w:tmpl w:val="107001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8364B"/>
    <w:multiLevelType w:val="hybridMultilevel"/>
    <w:tmpl w:val="482A0B50"/>
    <w:lvl w:ilvl="0" w:tplc="FCB8BCD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5615E"/>
    <w:multiLevelType w:val="hybridMultilevel"/>
    <w:tmpl w:val="4E9E8E82"/>
    <w:lvl w:ilvl="0" w:tplc="00B6B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814"/>
    <w:rsid w:val="000B0F4D"/>
    <w:rsid w:val="001247B6"/>
    <w:rsid w:val="001A3EB3"/>
    <w:rsid w:val="00362AB0"/>
    <w:rsid w:val="003F5DA2"/>
    <w:rsid w:val="00461814"/>
    <w:rsid w:val="00512982"/>
    <w:rsid w:val="00514664"/>
    <w:rsid w:val="00526D47"/>
    <w:rsid w:val="00532EE5"/>
    <w:rsid w:val="0055255D"/>
    <w:rsid w:val="005674EA"/>
    <w:rsid w:val="005C219A"/>
    <w:rsid w:val="005F5099"/>
    <w:rsid w:val="00673EBA"/>
    <w:rsid w:val="006847E2"/>
    <w:rsid w:val="0070056B"/>
    <w:rsid w:val="007760F8"/>
    <w:rsid w:val="008F5970"/>
    <w:rsid w:val="009128E6"/>
    <w:rsid w:val="00920A37"/>
    <w:rsid w:val="00AC79C7"/>
    <w:rsid w:val="00B411DB"/>
    <w:rsid w:val="00B8599D"/>
    <w:rsid w:val="00B90A0A"/>
    <w:rsid w:val="00BA3203"/>
    <w:rsid w:val="00C50B27"/>
    <w:rsid w:val="00C8530C"/>
    <w:rsid w:val="00CB3C09"/>
    <w:rsid w:val="00D25BBB"/>
    <w:rsid w:val="00DC1BF5"/>
    <w:rsid w:val="00E709EA"/>
    <w:rsid w:val="00E83040"/>
    <w:rsid w:val="00E8610F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D5DF43"/>
  <w15:chartTrackingRefBased/>
  <w15:docId w15:val="{BBCCF0CA-C823-471B-99C0-689BCECC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67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udky_DP_2018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61</TotalTime>
  <Pages>2</Pages>
  <Words>408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Kája</dc:creator>
  <cp:keywords/>
  <cp:lastModifiedBy>Karla Hrbáčková</cp:lastModifiedBy>
  <cp:revision>16</cp:revision>
  <cp:lastPrinted>2012-04-25T08:21:00Z</cp:lastPrinted>
  <dcterms:created xsi:type="dcterms:W3CDTF">2018-05-03T11:23:00Z</dcterms:created>
  <dcterms:modified xsi:type="dcterms:W3CDTF">2018-05-07T08:14:00Z</dcterms:modified>
</cp:coreProperties>
</file>