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9156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9156B0">
              <w:rPr>
                <w:sz w:val="22"/>
                <w:szCs w:val="22"/>
              </w:rPr>
              <w:t xml:space="preserve">Nataša </w:t>
            </w:r>
            <w:proofErr w:type="spellStart"/>
            <w:r w:rsidR="009156B0">
              <w:rPr>
                <w:sz w:val="22"/>
                <w:szCs w:val="22"/>
              </w:rPr>
              <w:t>Stavjaňová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156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Teorie mysli u dětí předškolního věku v tradičním a alternativním vzdělávání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F72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350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4350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156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654A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156B0" w:rsidP="00920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9156B0" w:rsidRDefault="009156B0" w:rsidP="004654A3">
            <w:pPr>
              <w:rPr>
                <w:sz w:val="22"/>
                <w:szCs w:val="22"/>
              </w:rPr>
            </w:pPr>
          </w:p>
          <w:p w:rsidR="005C219A" w:rsidRDefault="00D4311F" w:rsidP="004654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9F7292" w:rsidRPr="00C50B27" w:rsidRDefault="009F729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D431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20C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156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350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350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350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4350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D4C1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20CE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E1E2E" w:rsidRDefault="002E1E2E" w:rsidP="00362AB0">
            <w:pPr>
              <w:rPr>
                <w:sz w:val="22"/>
                <w:szCs w:val="22"/>
              </w:rPr>
            </w:pPr>
          </w:p>
          <w:p w:rsidR="00A91A3B" w:rsidRPr="00A91A3B" w:rsidRDefault="00A91A3B" w:rsidP="00362AB0">
            <w:pPr>
              <w:rPr>
                <w:sz w:val="22"/>
                <w:szCs w:val="22"/>
              </w:rPr>
            </w:pPr>
            <w:r w:rsidRPr="00A91A3B">
              <w:rPr>
                <w:sz w:val="22"/>
                <w:szCs w:val="22"/>
              </w:rPr>
              <w:t>Silné stránky:</w:t>
            </w:r>
          </w:p>
          <w:p w:rsidR="00E20CEE" w:rsidRDefault="009156B0" w:rsidP="00E20CEE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netradičního</w:t>
            </w:r>
            <w:r w:rsidR="00E20CEE">
              <w:rPr>
                <w:sz w:val="22"/>
                <w:szCs w:val="22"/>
              </w:rPr>
              <w:t xml:space="preserve"> tématu</w:t>
            </w:r>
            <w:r w:rsidR="00435041">
              <w:rPr>
                <w:sz w:val="22"/>
                <w:szCs w:val="22"/>
              </w:rPr>
              <w:t xml:space="preserve"> náročného na zpracování</w:t>
            </w:r>
            <w:r w:rsidR="00E20CEE">
              <w:rPr>
                <w:sz w:val="22"/>
                <w:szCs w:val="22"/>
              </w:rPr>
              <w:t xml:space="preserve"> </w:t>
            </w:r>
          </w:p>
          <w:p w:rsidR="00E20CEE" w:rsidRDefault="009156B0" w:rsidP="00E20CEE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formulovány limity výzkumu</w:t>
            </w:r>
          </w:p>
          <w:p w:rsidR="00A91A3B" w:rsidRPr="009156B0" w:rsidRDefault="009156B0" w:rsidP="009156B0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přílohová část práce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4654A3" w:rsidRDefault="00A91A3B" w:rsidP="00E20C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E20CEE" w:rsidRDefault="009156B0" w:rsidP="00E20CE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absentují aktuálnější zdroje z oblasti vývojové psychologie a neurověd</w:t>
            </w:r>
          </w:p>
          <w:p w:rsidR="00E20CEE" w:rsidRDefault="009156B0" w:rsidP="00E20CE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formální úprava textu (překlepy, komolení jmen – např. Chrástka místo </w:t>
            </w:r>
            <w:proofErr w:type="spellStart"/>
            <w:r>
              <w:rPr>
                <w:sz w:val="22"/>
                <w:szCs w:val="22"/>
              </w:rPr>
              <w:t>Chráska</w:t>
            </w:r>
            <w:proofErr w:type="spellEnd"/>
            <w:r>
              <w:rPr>
                <w:sz w:val="22"/>
                <w:szCs w:val="22"/>
              </w:rPr>
              <w:t>, miniaturizované grafy apod.)</w:t>
            </w:r>
          </w:p>
          <w:p w:rsidR="00B411DB" w:rsidRDefault="009156B0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nedodržování aktuální citační normy</w:t>
            </w:r>
          </w:p>
          <w:p w:rsidR="009156B0" w:rsidRDefault="009156B0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rozsah výzkumného vzorku</w:t>
            </w:r>
          </w:p>
          <w:p w:rsidR="00E20CEE" w:rsidRPr="00E20CEE" w:rsidRDefault="00E20CEE" w:rsidP="00E20CEE">
            <w:pPr>
              <w:ind w:left="720"/>
              <w:rPr>
                <w:sz w:val="22"/>
                <w:szCs w:val="22"/>
              </w:rPr>
            </w:pPr>
          </w:p>
          <w:p w:rsidR="00F1326B" w:rsidRDefault="002E1E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</w:t>
            </w:r>
            <w:r w:rsidRPr="00CD36DC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</w:t>
            </w:r>
            <w:r w:rsidR="004654A3">
              <w:rPr>
                <w:sz w:val="22"/>
                <w:szCs w:val="22"/>
              </w:rPr>
              <w:t xml:space="preserve">klasifikace stupněm </w:t>
            </w:r>
            <w:r w:rsidR="00435041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.</w:t>
            </w:r>
          </w:p>
          <w:p w:rsidR="00CD36DC" w:rsidRPr="00C50B27" w:rsidRDefault="00CD36DC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3504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156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24274">
              <w:rPr>
                <w:sz w:val="22"/>
                <w:szCs w:val="22"/>
              </w:rPr>
              <w:t xml:space="preserve"> </w:t>
            </w:r>
            <w:r w:rsidR="009156B0">
              <w:rPr>
                <w:sz w:val="22"/>
                <w:szCs w:val="22"/>
              </w:rPr>
              <w:t>3. 5</w:t>
            </w:r>
            <w:r w:rsidR="004654A3">
              <w:rPr>
                <w:sz w:val="22"/>
                <w:szCs w:val="22"/>
              </w:rPr>
              <w:t>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82427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24274">
              <w:rPr>
                <w:sz w:val="22"/>
                <w:szCs w:val="22"/>
              </w:rPr>
              <w:t xml:space="preserve"> Šalenová v. r.</w:t>
            </w:r>
          </w:p>
        </w:tc>
      </w:tr>
    </w:tbl>
    <w:p w:rsidR="006847E2" w:rsidRDefault="006847E2"/>
    <w:sectPr w:rsidR="006847E2" w:rsidSect="00ED3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E3A" w:rsidRDefault="00FF6E3A">
      <w:r>
        <w:separator/>
      </w:r>
    </w:p>
  </w:endnote>
  <w:endnote w:type="continuationSeparator" w:id="0">
    <w:p w:rsidR="00FF6E3A" w:rsidRDefault="00FF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E3A" w:rsidRDefault="00FF6E3A">
      <w:r>
        <w:separator/>
      </w:r>
    </w:p>
  </w:footnote>
  <w:footnote w:type="continuationSeparator" w:id="0">
    <w:p w:rsidR="00FF6E3A" w:rsidRDefault="00FF6E3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D8D"/>
    <w:multiLevelType w:val="hybridMultilevel"/>
    <w:tmpl w:val="0A9C4C86"/>
    <w:lvl w:ilvl="0" w:tplc="9B244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91A3B"/>
    <w:rsid w:val="001153A0"/>
    <w:rsid w:val="00276E68"/>
    <w:rsid w:val="002E1E2E"/>
    <w:rsid w:val="00362882"/>
    <w:rsid w:val="00362AB0"/>
    <w:rsid w:val="003A1014"/>
    <w:rsid w:val="003F5DA2"/>
    <w:rsid w:val="00435041"/>
    <w:rsid w:val="004654A3"/>
    <w:rsid w:val="00512982"/>
    <w:rsid w:val="00526D47"/>
    <w:rsid w:val="0055255D"/>
    <w:rsid w:val="005C219A"/>
    <w:rsid w:val="006847E2"/>
    <w:rsid w:val="00824274"/>
    <w:rsid w:val="00852877"/>
    <w:rsid w:val="008614B3"/>
    <w:rsid w:val="009156B0"/>
    <w:rsid w:val="00920173"/>
    <w:rsid w:val="009B2248"/>
    <w:rsid w:val="009F7292"/>
    <w:rsid w:val="00A91A3B"/>
    <w:rsid w:val="00A978C0"/>
    <w:rsid w:val="00AF1740"/>
    <w:rsid w:val="00B411DB"/>
    <w:rsid w:val="00BA3203"/>
    <w:rsid w:val="00C50B27"/>
    <w:rsid w:val="00CD36DC"/>
    <w:rsid w:val="00CE0A8B"/>
    <w:rsid w:val="00CE1392"/>
    <w:rsid w:val="00D322AD"/>
    <w:rsid w:val="00D4311F"/>
    <w:rsid w:val="00DC1BF5"/>
    <w:rsid w:val="00DD4C10"/>
    <w:rsid w:val="00E20CEE"/>
    <w:rsid w:val="00E67C85"/>
    <w:rsid w:val="00E709EA"/>
    <w:rsid w:val="00E732E7"/>
    <w:rsid w:val="00E957FD"/>
    <w:rsid w:val="00EB0B27"/>
    <w:rsid w:val="00ED3D2A"/>
    <w:rsid w:val="00F1326B"/>
    <w:rsid w:val="00F5276C"/>
    <w:rsid w:val="00FD1B5F"/>
    <w:rsid w:val="00FF6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C7A396-ED73-417D-B916-EFB21F3D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20CEE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EB0B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EB0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esktop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0</TotalTime>
  <Pages>1</Pages>
  <Words>261</Words>
  <Characters>1544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Petra Cejnarová</cp:lastModifiedBy>
  <cp:revision>2</cp:revision>
  <cp:lastPrinted>2018-05-07T11:26:00Z</cp:lastPrinted>
  <dcterms:created xsi:type="dcterms:W3CDTF">2018-05-07T12:51:00Z</dcterms:created>
  <dcterms:modified xsi:type="dcterms:W3CDTF">2018-05-07T12:51:00Z</dcterms:modified>
</cp:coreProperties>
</file>