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627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</w:t>
            </w:r>
            <w:r w:rsidR="00714243">
              <w:rPr>
                <w:sz w:val="22"/>
                <w:szCs w:val="22"/>
              </w:rPr>
              <w:t xml:space="preserve">Bc. </w:t>
            </w:r>
            <w:r>
              <w:rPr>
                <w:sz w:val="22"/>
                <w:szCs w:val="22"/>
              </w:rPr>
              <w:t>Jana Smolková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627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Zájem nezaměstnaných o nástroje aktivní politiky zaměstnanosti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627F4" w:rsidRPr="00C50B27" w:rsidRDefault="008627F4" w:rsidP="00862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8627F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0D5EF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627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je nevyvážená, teoretická část je jednou tak obsáhlá, než část praktická. Autorka nezvládla práci s citační normou.  Odkazujeme v textu, pod čáru patří poznámky, ne všechen text je odkazován, seznam literatury neodpovídá odkazům v práci. </w:t>
            </w:r>
            <w:r w:rsidR="000D5EFF">
              <w:rPr>
                <w:sz w:val="22"/>
                <w:szCs w:val="22"/>
              </w:rPr>
              <w:t>V praktické části je provedena jednoduchá analýza, práce neobsahuje ani diskusi ani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D5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z vašeho šetření vyplývají?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D5EFF">
              <w:rPr>
                <w:sz w:val="22"/>
                <w:szCs w:val="22"/>
              </w:rPr>
              <w:t xml:space="preserve"> 30. dubna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FED" w:rsidRDefault="009C5FED">
      <w:r>
        <w:separator/>
      </w:r>
    </w:p>
  </w:endnote>
  <w:endnote w:type="continuationSeparator" w:id="0">
    <w:p w:rsidR="009C5FED" w:rsidRDefault="009C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FED" w:rsidRDefault="009C5FED">
      <w:r>
        <w:separator/>
      </w:r>
    </w:p>
  </w:footnote>
  <w:footnote w:type="continuationSeparator" w:id="0">
    <w:p w:rsidR="009C5FED" w:rsidRDefault="009C5FE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0D5EFF"/>
    <w:rsid w:val="00190EA5"/>
    <w:rsid w:val="00362AB0"/>
    <w:rsid w:val="003F5DA2"/>
    <w:rsid w:val="00512982"/>
    <w:rsid w:val="00526D47"/>
    <w:rsid w:val="0055255D"/>
    <w:rsid w:val="005C219A"/>
    <w:rsid w:val="006847E2"/>
    <w:rsid w:val="00714243"/>
    <w:rsid w:val="008614B3"/>
    <w:rsid w:val="008627F4"/>
    <w:rsid w:val="00881808"/>
    <w:rsid w:val="009B2248"/>
    <w:rsid w:val="009C5FED"/>
    <w:rsid w:val="00A01402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1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2</cp:revision>
  <cp:lastPrinted>2012-04-25T08:21:00Z</cp:lastPrinted>
  <dcterms:created xsi:type="dcterms:W3CDTF">2018-04-30T11:59:00Z</dcterms:created>
  <dcterms:modified xsi:type="dcterms:W3CDTF">2018-04-30T11:59:00Z</dcterms:modified>
</cp:coreProperties>
</file>