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10543" w:rsidP="00463F82">
            <w:pPr>
              <w:spacing w:line="276" w:lineRule="auto"/>
              <w:rPr>
                <w:lang w:eastAsia="en-US"/>
              </w:rPr>
            </w:pPr>
            <w:r>
              <w:t xml:space="preserve">Bc. Irena Sedláčková,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10543">
            <w:pPr>
              <w:spacing w:line="276" w:lineRule="auto"/>
              <w:rPr>
                <w:lang w:eastAsia="en-US"/>
              </w:rPr>
            </w:pPr>
            <w:r>
              <w:t>Připravenost škol na krizové situace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proofErr w:type="spellStart"/>
            <w:r w:rsidR="00ED46A1" w:rsidRPr="000C175F">
              <w:rPr>
                <w:sz w:val="22"/>
                <w:szCs w:val="22"/>
              </w:rPr>
              <w:t>vytvára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ED46A1" w:rsidRPr="000C175F">
              <w:rPr>
                <w:sz w:val="22"/>
                <w:szCs w:val="22"/>
              </w:rPr>
              <w:t>premostenie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ED46A1" w:rsidRPr="000C175F">
              <w:rPr>
                <w:sz w:val="22"/>
                <w:szCs w:val="22"/>
              </w:rPr>
              <w:t>praktickú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</w:t>
            </w:r>
            <w:r w:rsidR="00463F82" w:rsidRPr="000C175F">
              <w:rPr>
                <w:sz w:val="22"/>
                <w:szCs w:val="22"/>
              </w:rPr>
              <w:t xml:space="preserve">. Je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463F82" w:rsidRPr="000C175F">
              <w:rPr>
                <w:sz w:val="22"/>
                <w:szCs w:val="22"/>
              </w:rPr>
              <w:t>slušnej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. </w:t>
            </w:r>
          </w:p>
          <w:p w:rsidR="006E7823" w:rsidRP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 w:rsidRPr="000C175F">
              <w:rPr>
                <w:sz w:val="22"/>
                <w:szCs w:val="22"/>
              </w:rPr>
              <w:t>zvolený typ výzkumu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1A101E" w:rsidRDefault="00F26F45" w:rsidP="00810543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ciele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výskumu</w:t>
            </w:r>
            <w:proofErr w:type="spellEnd"/>
            <w:r w:rsidR="000C175F">
              <w:rPr>
                <w:sz w:val="22"/>
                <w:szCs w:val="22"/>
              </w:rPr>
              <w:t xml:space="preserve"> – </w:t>
            </w:r>
            <w:proofErr w:type="spellStart"/>
            <w:r w:rsidR="000C175F">
              <w:rPr>
                <w:sz w:val="22"/>
                <w:szCs w:val="22"/>
              </w:rPr>
              <w:t>hlavný</w:t>
            </w:r>
            <w:proofErr w:type="spellEnd"/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0C175F">
              <w:rPr>
                <w:sz w:val="22"/>
                <w:szCs w:val="22"/>
              </w:rPr>
              <w:t>cieľ</w:t>
            </w:r>
            <w:proofErr w:type="spellEnd"/>
            <w:r w:rsidR="000C175F">
              <w:rPr>
                <w:sz w:val="22"/>
                <w:szCs w:val="22"/>
              </w:rPr>
              <w:t xml:space="preserve"> je nejasný. </w:t>
            </w:r>
            <w:proofErr w:type="spellStart"/>
            <w:r w:rsidR="00810543">
              <w:rPr>
                <w:sz w:val="22"/>
                <w:szCs w:val="22"/>
              </w:rPr>
              <w:t>Niektoré</w:t>
            </w:r>
            <w:proofErr w:type="spellEnd"/>
            <w:r w:rsidR="00810543">
              <w:rPr>
                <w:sz w:val="22"/>
                <w:szCs w:val="22"/>
              </w:rPr>
              <w:t xml:space="preserve"> položky z dotazníku </w:t>
            </w:r>
            <w:proofErr w:type="spellStart"/>
            <w:r w:rsidR="00810543">
              <w:rPr>
                <w:sz w:val="22"/>
                <w:szCs w:val="22"/>
              </w:rPr>
              <w:t>nie</w:t>
            </w:r>
            <w:proofErr w:type="spellEnd"/>
            <w:r w:rsidR="00810543">
              <w:rPr>
                <w:sz w:val="22"/>
                <w:szCs w:val="22"/>
              </w:rPr>
              <w:t xml:space="preserve"> sú v </w:t>
            </w:r>
            <w:proofErr w:type="spellStart"/>
            <w:r w:rsidR="00810543">
              <w:rPr>
                <w:sz w:val="22"/>
                <w:szCs w:val="22"/>
              </w:rPr>
              <w:t>súlade</w:t>
            </w:r>
            <w:proofErr w:type="spellEnd"/>
            <w:r w:rsidR="00810543">
              <w:rPr>
                <w:sz w:val="22"/>
                <w:szCs w:val="22"/>
              </w:rPr>
              <w:t xml:space="preserve"> s </w:t>
            </w:r>
            <w:proofErr w:type="spellStart"/>
            <w:r w:rsidR="00810543">
              <w:rPr>
                <w:sz w:val="22"/>
                <w:szCs w:val="22"/>
              </w:rPr>
              <w:t>partikulárnymi</w:t>
            </w:r>
            <w:proofErr w:type="spellEnd"/>
            <w:r w:rsidR="00810543">
              <w:rPr>
                <w:sz w:val="22"/>
                <w:szCs w:val="22"/>
              </w:rPr>
              <w:t xml:space="preserve"> </w:t>
            </w:r>
            <w:proofErr w:type="spellStart"/>
            <w:r w:rsidR="00810543">
              <w:rPr>
                <w:sz w:val="22"/>
                <w:szCs w:val="22"/>
              </w:rPr>
              <w:t>cielmi</w:t>
            </w:r>
            <w:proofErr w:type="spellEnd"/>
            <w:r w:rsidR="00810543">
              <w:rPr>
                <w:sz w:val="22"/>
                <w:szCs w:val="22"/>
              </w:rPr>
              <w:t>.</w:t>
            </w:r>
            <w:r w:rsidR="001A101E" w:rsidRPr="001A101E">
              <w:rPr>
                <w:sz w:val="22"/>
                <w:szCs w:val="22"/>
              </w:rPr>
              <w:t xml:space="preserve"> 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F26F45" w:rsidRDefault="00810543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proofErr w:type="gramStart"/>
            <w:r>
              <w:t>Čo</w:t>
            </w:r>
            <w:proofErr w:type="spellEnd"/>
            <w:r>
              <w:t xml:space="preserve"> považujete</w:t>
            </w:r>
            <w:proofErr w:type="gramEnd"/>
            <w:r>
              <w:t xml:space="preserve"> za nedostatečné v oblasti </w:t>
            </w:r>
            <w:proofErr w:type="spellStart"/>
            <w:r>
              <w:t>pripravenosti</w:t>
            </w:r>
            <w:proofErr w:type="spellEnd"/>
            <w:r>
              <w:t xml:space="preserve"> </w:t>
            </w:r>
            <w:proofErr w:type="spellStart"/>
            <w:r>
              <w:t>skôl</w:t>
            </w:r>
            <w:proofErr w:type="spellEnd"/>
            <w:r>
              <w:t xml:space="preserve"> na </w:t>
            </w:r>
            <w:proofErr w:type="spellStart"/>
            <w:r>
              <w:t>krizove</w:t>
            </w:r>
            <w:proofErr w:type="spellEnd"/>
            <w:r>
              <w:t xml:space="preserve"> </w:t>
            </w:r>
            <w:proofErr w:type="spellStart"/>
            <w:r>
              <w:t>situácie</w:t>
            </w:r>
            <w:proofErr w:type="spellEnd"/>
            <w:r>
              <w:t xml:space="preserve">? </w:t>
            </w:r>
          </w:p>
          <w:p w:rsidR="000C175F" w:rsidRDefault="000C175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zabezpečili variabilitu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>?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0C1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81054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810543">
              <w:rPr>
                <w:sz w:val="22"/>
                <w:szCs w:val="22"/>
                <w:lang w:eastAsia="en-US"/>
              </w:rPr>
              <w:t>1.5</w:t>
            </w:r>
            <w:bookmarkStart w:id="0" w:name="_GoBack"/>
            <w:bookmarkEnd w:id="0"/>
            <w:r w:rsidR="00F26F45">
              <w:rPr>
                <w:sz w:val="22"/>
                <w:szCs w:val="22"/>
                <w:lang w:eastAsia="en-US"/>
              </w:rPr>
              <w:t>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60" w:rsidRDefault="00801C60" w:rsidP="00E45DD0">
      <w:r>
        <w:separator/>
      </w:r>
    </w:p>
  </w:endnote>
  <w:endnote w:type="continuationSeparator" w:id="0">
    <w:p w:rsidR="00801C60" w:rsidRDefault="00801C6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60" w:rsidRDefault="00801C60" w:rsidP="00E45DD0">
      <w:r>
        <w:separator/>
      </w:r>
    </w:p>
  </w:footnote>
  <w:footnote w:type="continuationSeparator" w:id="0">
    <w:p w:rsidR="00801C60" w:rsidRDefault="00801C60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93457"/>
    <w:rsid w:val="002A16A2"/>
    <w:rsid w:val="002D1278"/>
    <w:rsid w:val="002E3DD9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801C60"/>
    <w:rsid w:val="00810543"/>
    <w:rsid w:val="0093431C"/>
    <w:rsid w:val="00A4668A"/>
    <w:rsid w:val="00BA6831"/>
    <w:rsid w:val="00C36EEB"/>
    <w:rsid w:val="00C9644F"/>
    <w:rsid w:val="00C97F41"/>
    <w:rsid w:val="00D871AE"/>
    <w:rsid w:val="00DE058F"/>
    <w:rsid w:val="00DF61A2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20</cp:revision>
  <cp:lastPrinted>2018-05-02T06:53:00Z</cp:lastPrinted>
  <dcterms:created xsi:type="dcterms:W3CDTF">2017-04-28T06:42:00Z</dcterms:created>
  <dcterms:modified xsi:type="dcterms:W3CDTF">2018-05-02T06:53:00Z</dcterms:modified>
</cp:coreProperties>
</file>