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6"/>
        <w:gridCol w:w="720"/>
        <w:gridCol w:w="2722"/>
        <w:gridCol w:w="507"/>
        <w:gridCol w:w="506"/>
        <w:gridCol w:w="506"/>
        <w:gridCol w:w="510"/>
        <w:gridCol w:w="506"/>
        <w:gridCol w:w="505"/>
      </w:tblGrid>
      <w:tr w:rsidR="00B10E18" w:rsidRPr="00AD2438">
        <w:tc>
          <w:tcPr>
            <w:tcW w:w="9828" w:type="dxa"/>
            <w:gridSpan w:val="9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bookmarkStart w:id="0" w:name="_GoBack"/>
            <w:bookmarkEnd w:id="0"/>
            <w:r w:rsidRPr="00AD2438">
              <w:rPr>
                <w:b/>
                <w:lang w:val="en-GB"/>
              </w:rPr>
              <w:t>THESIS SUPERVISOR´S ASSESSMENT</w:t>
            </w:r>
          </w:p>
        </w:tc>
      </w:tr>
      <w:tr w:rsidR="00B10E18" w:rsidRPr="00AD2438">
        <w:tc>
          <w:tcPr>
            <w:tcW w:w="3348" w:type="dxa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Student’s full name </w:t>
            </w:r>
          </w:p>
        </w:tc>
        <w:tc>
          <w:tcPr>
            <w:tcW w:w="6480" w:type="dxa"/>
            <w:gridSpan w:val="8"/>
          </w:tcPr>
          <w:p w:rsidR="00B10E18" w:rsidRPr="00AD2438" w:rsidRDefault="00917BA7" w:rsidP="00963B2E">
            <w:pPr>
              <w:rPr>
                <w:lang w:val="en-GB"/>
              </w:rPr>
            </w:pPr>
            <w:r w:rsidRPr="00AC06CD">
              <w:t>Dana Večeřová</w:t>
            </w:r>
          </w:p>
        </w:tc>
      </w:tr>
      <w:tr w:rsidR="00B10E18" w:rsidRPr="00AD2438">
        <w:tc>
          <w:tcPr>
            <w:tcW w:w="3348" w:type="dxa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>Thesis title</w:t>
            </w:r>
          </w:p>
        </w:tc>
        <w:tc>
          <w:tcPr>
            <w:tcW w:w="6480" w:type="dxa"/>
            <w:gridSpan w:val="8"/>
          </w:tcPr>
          <w:p w:rsidR="00B10E18" w:rsidRPr="00AD2438" w:rsidRDefault="00917BA7" w:rsidP="00963B2E">
            <w:pPr>
              <w:rPr>
                <w:lang w:val="en-GB"/>
              </w:rPr>
            </w:pPr>
            <w:proofErr w:type="spellStart"/>
            <w:r w:rsidRPr="00AC06CD">
              <w:t>Problems</w:t>
            </w:r>
            <w:proofErr w:type="spellEnd"/>
            <w:r w:rsidRPr="00AC06CD">
              <w:t xml:space="preserve"> </w:t>
            </w:r>
            <w:proofErr w:type="spellStart"/>
            <w:r w:rsidRPr="00AC06CD">
              <w:t>of</w:t>
            </w:r>
            <w:proofErr w:type="spellEnd"/>
            <w:r w:rsidRPr="00AC06CD">
              <w:t xml:space="preserve"> </w:t>
            </w:r>
            <w:proofErr w:type="spellStart"/>
            <w:r w:rsidRPr="00AC06CD">
              <w:t>Growing</w:t>
            </w:r>
            <w:proofErr w:type="spellEnd"/>
            <w:r w:rsidRPr="00AC06CD">
              <w:t xml:space="preserve"> Up in </w:t>
            </w:r>
            <w:proofErr w:type="spellStart"/>
            <w:r w:rsidRPr="00AC06CD">
              <w:t>an</w:t>
            </w:r>
            <w:proofErr w:type="spellEnd"/>
            <w:r w:rsidRPr="00AC06CD">
              <w:t xml:space="preserve"> </w:t>
            </w:r>
            <w:proofErr w:type="spellStart"/>
            <w:r w:rsidRPr="00AC06CD">
              <w:t>Oppressive</w:t>
            </w:r>
            <w:proofErr w:type="spellEnd"/>
            <w:r w:rsidRPr="00AC06CD">
              <w:t xml:space="preserve"> </w:t>
            </w:r>
            <w:proofErr w:type="spellStart"/>
            <w:r w:rsidRPr="00AC06CD">
              <w:t>Environment</w:t>
            </w:r>
            <w:proofErr w:type="spellEnd"/>
            <w:r w:rsidRPr="00AC06CD">
              <w:t xml:space="preserve">: J. D. </w:t>
            </w:r>
            <w:proofErr w:type="spellStart"/>
            <w:r w:rsidRPr="00AC06CD">
              <w:t>Salinger</w:t>
            </w:r>
            <w:r>
              <w:t>’</w:t>
            </w:r>
            <w:r w:rsidRPr="00AC06CD">
              <w:t>s</w:t>
            </w:r>
            <w:proofErr w:type="spellEnd"/>
            <w:r w:rsidRPr="00AC06CD">
              <w:t xml:space="preserve"> </w:t>
            </w:r>
            <w:proofErr w:type="spellStart"/>
            <w:r w:rsidRPr="00B76545">
              <w:rPr>
                <w:i/>
              </w:rPr>
              <w:t>The</w:t>
            </w:r>
            <w:proofErr w:type="spellEnd"/>
            <w:r w:rsidRPr="00B76545">
              <w:rPr>
                <w:i/>
              </w:rPr>
              <w:t xml:space="preserve"> </w:t>
            </w:r>
            <w:proofErr w:type="spellStart"/>
            <w:r w:rsidRPr="00B76545">
              <w:rPr>
                <w:i/>
              </w:rPr>
              <w:t>Catcher</w:t>
            </w:r>
            <w:proofErr w:type="spellEnd"/>
            <w:r w:rsidRPr="00B76545">
              <w:rPr>
                <w:i/>
              </w:rPr>
              <w:t xml:space="preserve"> in </w:t>
            </w:r>
            <w:proofErr w:type="spellStart"/>
            <w:r w:rsidRPr="00B76545">
              <w:rPr>
                <w:i/>
              </w:rPr>
              <w:t>the</w:t>
            </w:r>
            <w:proofErr w:type="spellEnd"/>
            <w:r w:rsidRPr="00B76545">
              <w:rPr>
                <w:i/>
              </w:rPr>
              <w:t xml:space="preserve"> </w:t>
            </w:r>
            <w:proofErr w:type="spellStart"/>
            <w:r w:rsidRPr="00B76545">
              <w:rPr>
                <w:i/>
              </w:rPr>
              <w:t>Rye</w:t>
            </w:r>
            <w:proofErr w:type="spellEnd"/>
            <w:r w:rsidRPr="00AC06CD">
              <w:t xml:space="preserve"> and Mark </w:t>
            </w:r>
            <w:proofErr w:type="spellStart"/>
            <w:r w:rsidRPr="00AC06CD">
              <w:t>Behr</w:t>
            </w:r>
            <w:r>
              <w:t>’</w:t>
            </w:r>
            <w:r w:rsidRPr="00AC06CD">
              <w:t>s</w:t>
            </w:r>
            <w:proofErr w:type="spellEnd"/>
            <w:r w:rsidRPr="00AC06CD">
              <w:t xml:space="preserve"> </w:t>
            </w:r>
            <w:proofErr w:type="spellStart"/>
            <w:r w:rsidRPr="00B76545">
              <w:rPr>
                <w:i/>
              </w:rPr>
              <w:t>The</w:t>
            </w:r>
            <w:proofErr w:type="spellEnd"/>
            <w:r w:rsidRPr="00B76545">
              <w:rPr>
                <w:i/>
              </w:rPr>
              <w:t xml:space="preserve"> </w:t>
            </w:r>
            <w:proofErr w:type="spellStart"/>
            <w:r w:rsidRPr="00B76545">
              <w:rPr>
                <w:i/>
              </w:rPr>
              <w:t>Smell</w:t>
            </w:r>
            <w:proofErr w:type="spellEnd"/>
            <w:r w:rsidRPr="00B76545">
              <w:rPr>
                <w:i/>
              </w:rPr>
              <w:t xml:space="preserve"> </w:t>
            </w:r>
            <w:proofErr w:type="spellStart"/>
            <w:r w:rsidRPr="00B76545">
              <w:rPr>
                <w:i/>
              </w:rPr>
              <w:t>of</w:t>
            </w:r>
            <w:proofErr w:type="spellEnd"/>
            <w:r w:rsidRPr="00B76545">
              <w:rPr>
                <w:i/>
              </w:rPr>
              <w:t xml:space="preserve"> </w:t>
            </w:r>
            <w:proofErr w:type="spellStart"/>
            <w:r w:rsidRPr="00B76545">
              <w:rPr>
                <w:i/>
              </w:rPr>
              <w:t>Apples</w:t>
            </w:r>
            <w:proofErr w:type="spellEnd"/>
          </w:p>
        </w:tc>
      </w:tr>
      <w:tr w:rsidR="00B10E18" w:rsidRPr="00AD2438">
        <w:tc>
          <w:tcPr>
            <w:tcW w:w="3348" w:type="dxa"/>
          </w:tcPr>
          <w:p w:rsidR="00B10E18" w:rsidRPr="00AD2438" w:rsidRDefault="00B10E18" w:rsidP="00963B2E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Pr="00AD2438">
              <w:rPr>
                <w:lang w:val="en-GB"/>
              </w:rPr>
              <w:t>’s name</w:t>
            </w:r>
          </w:p>
        </w:tc>
        <w:tc>
          <w:tcPr>
            <w:tcW w:w="6480" w:type="dxa"/>
            <w:gridSpan w:val="8"/>
          </w:tcPr>
          <w:p w:rsidR="00B10E18" w:rsidRPr="00AD2438" w:rsidRDefault="00B10E18" w:rsidP="00963B2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Prof.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Dr.</w:t>
            </w:r>
            <w:proofErr w:type="spellEnd"/>
            <w:r>
              <w:rPr>
                <w:lang w:val="en-GB"/>
              </w:rPr>
              <w:t xml:space="preserve"> Ewald Mengel</w:t>
            </w:r>
          </w:p>
        </w:tc>
      </w:tr>
      <w:tr w:rsidR="00B10E18" w:rsidRPr="00AD2438">
        <w:tc>
          <w:tcPr>
            <w:tcW w:w="3348" w:type="dxa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B10E18" w:rsidRPr="00AD2438">
        <w:tc>
          <w:tcPr>
            <w:tcW w:w="3348" w:type="dxa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B10E18" w:rsidRPr="00AD2438">
        <w:tc>
          <w:tcPr>
            <w:tcW w:w="3348" w:type="dxa"/>
            <w:vAlign w:val="center"/>
          </w:tcPr>
          <w:p w:rsidR="00B10E18" w:rsidRPr="00AD2438" w:rsidRDefault="00B10E18" w:rsidP="00963B2E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 evaluation criteria</w:t>
            </w:r>
          </w:p>
        </w:tc>
        <w:tc>
          <w:tcPr>
            <w:tcW w:w="6480" w:type="dxa"/>
            <w:gridSpan w:val="8"/>
          </w:tcPr>
          <w:p w:rsidR="00B10E18" w:rsidRPr="00AD2438" w:rsidRDefault="00B10E18" w:rsidP="00963B2E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ECTS </w:t>
            </w:r>
          </w:p>
        </w:tc>
      </w:tr>
      <w:tr w:rsidR="00B10E18" w:rsidRPr="00AD2438">
        <w:tc>
          <w:tcPr>
            <w:tcW w:w="9828" w:type="dxa"/>
            <w:gridSpan w:val="9"/>
            <w:shd w:val="clear" w:color="auto" w:fill="A6A6A6"/>
          </w:tcPr>
          <w:p w:rsidR="00B10E18" w:rsidRPr="00AD2438" w:rsidRDefault="00B10E18" w:rsidP="00963B2E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B10E18" w:rsidRPr="00AD2438">
        <w:tc>
          <w:tcPr>
            <w:tcW w:w="6791" w:type="dxa"/>
            <w:gridSpan w:val="3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B10E18" w:rsidRPr="00AD2438" w:rsidRDefault="00917BA7" w:rsidP="00963B2E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x</w:t>
            </w:r>
            <w:r w:rsidR="00B10E18" w:rsidRPr="00AD2438">
              <w:rPr>
                <w:lang w:val="en-GB"/>
              </w:rPr>
              <w:t>C</w:t>
            </w:r>
            <w:proofErr w:type="spellEnd"/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B10E18" w:rsidRPr="00AD2438">
        <w:tc>
          <w:tcPr>
            <w:tcW w:w="6791" w:type="dxa"/>
            <w:gridSpan w:val="3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B10E18" w:rsidRPr="00AD2438" w:rsidRDefault="00917BA7" w:rsidP="00963B2E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x</w:t>
            </w:r>
            <w:r w:rsidR="00B10E18" w:rsidRPr="00AD2438">
              <w:rPr>
                <w:lang w:val="en-GB"/>
              </w:rPr>
              <w:t>E</w:t>
            </w:r>
            <w:proofErr w:type="spellEnd"/>
          </w:p>
        </w:tc>
        <w:tc>
          <w:tcPr>
            <w:tcW w:w="505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B10E18" w:rsidRPr="00AD2438">
        <w:tc>
          <w:tcPr>
            <w:tcW w:w="6791" w:type="dxa"/>
            <w:gridSpan w:val="3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 (citations, presentation)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B10E18" w:rsidRPr="00AD2438" w:rsidRDefault="00917BA7" w:rsidP="00963B2E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x</w:t>
            </w:r>
            <w:r w:rsidR="00B10E18" w:rsidRPr="00AD2438">
              <w:rPr>
                <w:lang w:val="en-GB"/>
              </w:rPr>
              <w:t>C</w:t>
            </w:r>
            <w:proofErr w:type="spellEnd"/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B10E18" w:rsidRPr="00AD2438">
        <w:tc>
          <w:tcPr>
            <w:tcW w:w="9828" w:type="dxa"/>
            <w:gridSpan w:val="9"/>
            <w:shd w:val="clear" w:color="auto" w:fill="A6A6A6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B10E18" w:rsidRPr="00AD2438">
        <w:tc>
          <w:tcPr>
            <w:tcW w:w="6791" w:type="dxa"/>
            <w:gridSpan w:val="3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B10E18" w:rsidRPr="00AD2438" w:rsidRDefault="00917BA7" w:rsidP="00963B2E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x</w:t>
            </w:r>
            <w:r w:rsidR="00B10E18" w:rsidRPr="00AD2438">
              <w:rPr>
                <w:lang w:val="en-GB"/>
              </w:rPr>
              <w:t>D</w:t>
            </w:r>
            <w:proofErr w:type="spellEnd"/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B10E18" w:rsidRPr="00AD2438">
        <w:tc>
          <w:tcPr>
            <w:tcW w:w="6791" w:type="dxa"/>
            <w:gridSpan w:val="3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B10E18" w:rsidRPr="00AD2438" w:rsidRDefault="00917BA7" w:rsidP="00963B2E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x</w:t>
            </w:r>
            <w:r w:rsidR="00B10E18" w:rsidRPr="00AD2438">
              <w:rPr>
                <w:lang w:val="en-GB"/>
              </w:rPr>
              <w:t>E</w:t>
            </w:r>
            <w:proofErr w:type="spellEnd"/>
          </w:p>
        </w:tc>
        <w:tc>
          <w:tcPr>
            <w:tcW w:w="505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B10E18" w:rsidRPr="00AD2438">
        <w:tc>
          <w:tcPr>
            <w:tcW w:w="6791" w:type="dxa"/>
            <w:gridSpan w:val="3"/>
          </w:tcPr>
          <w:p w:rsidR="00B10E18" w:rsidRPr="00AD2438" w:rsidRDefault="00B10E18" w:rsidP="00963B2E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:rsidR="00B10E18" w:rsidRPr="00AD2438" w:rsidRDefault="00917BA7" w:rsidP="00963B2E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x</w:t>
            </w:r>
            <w:r w:rsidR="00B10E18" w:rsidRPr="00AD2438">
              <w:rPr>
                <w:lang w:val="en-GB"/>
              </w:rPr>
              <w:t>E</w:t>
            </w:r>
            <w:proofErr w:type="spellEnd"/>
          </w:p>
        </w:tc>
        <w:tc>
          <w:tcPr>
            <w:tcW w:w="505" w:type="dxa"/>
            <w:vAlign w:val="center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B10E18" w:rsidRPr="00AD2438">
        <w:tc>
          <w:tcPr>
            <w:tcW w:w="6791" w:type="dxa"/>
            <w:gridSpan w:val="3"/>
          </w:tcPr>
          <w:p w:rsidR="00B10E18" w:rsidRPr="00AD2438" w:rsidRDefault="00B10E18" w:rsidP="00963B2E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B10E18" w:rsidRPr="00AD2438" w:rsidRDefault="00917BA7" w:rsidP="00963B2E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x</w:t>
            </w:r>
            <w:r w:rsidR="00B10E18" w:rsidRPr="00AD2438">
              <w:rPr>
                <w:lang w:val="en-GB"/>
              </w:rPr>
              <w:t>E</w:t>
            </w:r>
            <w:proofErr w:type="spellEnd"/>
          </w:p>
        </w:tc>
        <w:tc>
          <w:tcPr>
            <w:tcW w:w="505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B10E18" w:rsidRPr="00AD2438">
        <w:tc>
          <w:tcPr>
            <w:tcW w:w="6791" w:type="dxa"/>
            <w:gridSpan w:val="3"/>
          </w:tcPr>
          <w:p w:rsidR="00B10E18" w:rsidRPr="00AD2438" w:rsidRDefault="00B10E18" w:rsidP="00963B2E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B10E18" w:rsidRPr="00AD2438" w:rsidRDefault="00917BA7" w:rsidP="00963B2E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x</w:t>
            </w:r>
            <w:r w:rsidR="00B10E18" w:rsidRPr="00AD2438">
              <w:rPr>
                <w:lang w:val="en-GB"/>
              </w:rPr>
              <w:t>E</w:t>
            </w:r>
            <w:proofErr w:type="spellEnd"/>
          </w:p>
        </w:tc>
        <w:tc>
          <w:tcPr>
            <w:tcW w:w="505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B10E18" w:rsidRPr="00AD2438">
        <w:tc>
          <w:tcPr>
            <w:tcW w:w="6791" w:type="dxa"/>
            <w:gridSpan w:val="3"/>
          </w:tcPr>
          <w:p w:rsidR="00B10E18" w:rsidRPr="00AD2438" w:rsidRDefault="00B10E18" w:rsidP="00963B2E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B10E18" w:rsidRPr="00AD2438" w:rsidRDefault="00CF68C1" w:rsidP="00963B2E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x</w:t>
            </w:r>
            <w:r w:rsidR="00B10E18" w:rsidRPr="00AD2438">
              <w:rPr>
                <w:lang w:val="en-GB"/>
              </w:rPr>
              <w:t>C</w:t>
            </w:r>
            <w:proofErr w:type="spellEnd"/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B10E18" w:rsidRPr="00AD2438">
        <w:tc>
          <w:tcPr>
            <w:tcW w:w="9828" w:type="dxa"/>
            <w:gridSpan w:val="9"/>
          </w:tcPr>
          <w:p w:rsidR="00B10E18" w:rsidRPr="00AD2438" w:rsidRDefault="00B10E18" w:rsidP="00963B2E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 (strengths and weaknesses of thesis):</w:t>
            </w:r>
          </w:p>
          <w:p w:rsidR="00F34C8D" w:rsidRDefault="00963B2E" w:rsidP="00963B2E">
            <w:pPr>
              <w:rPr>
                <w:lang w:val="en-GB"/>
              </w:rPr>
            </w:pPr>
            <w:r>
              <w:rPr>
                <w:lang w:val="en-GB"/>
              </w:rPr>
              <w:t xml:space="preserve">What Salinger's </w:t>
            </w:r>
            <w:r w:rsidRPr="00F34C8D">
              <w:rPr>
                <w:i/>
                <w:lang w:val="en-GB"/>
              </w:rPr>
              <w:t>Catcher in the Rye</w:t>
            </w:r>
            <w:r>
              <w:rPr>
                <w:lang w:val="en-GB"/>
              </w:rPr>
              <w:t xml:space="preserve"> and Behr's </w:t>
            </w:r>
            <w:r w:rsidRPr="00F34C8D">
              <w:rPr>
                <w:i/>
                <w:lang w:val="en-GB"/>
              </w:rPr>
              <w:t>Smell of Apples</w:t>
            </w:r>
            <w:r>
              <w:rPr>
                <w:lang w:val="en-GB"/>
              </w:rPr>
              <w:t xml:space="preserve"> have in common are traumatized protagonists having to grow up in oppressive environments. </w:t>
            </w:r>
            <w:r w:rsidR="00F34C8D">
              <w:rPr>
                <w:lang w:val="en-GB"/>
              </w:rPr>
              <w:t>Although the two countries - the US after WWII and South Africa before the fall of apartheid in 1990 - do not have much in common, a comparison of the two novels reveals that the authors start from similar premises, using young</w:t>
            </w:r>
            <w:r w:rsidR="00101B0B">
              <w:rPr>
                <w:lang w:val="en-GB"/>
              </w:rPr>
              <w:t>,</w:t>
            </w:r>
            <w:r w:rsidR="00F34C8D">
              <w:rPr>
                <w:lang w:val="en-GB"/>
              </w:rPr>
              <w:t xml:space="preserve"> troubled</w:t>
            </w:r>
            <w:r w:rsidR="00101B0B">
              <w:rPr>
                <w:lang w:val="en-GB"/>
              </w:rPr>
              <w:t>,</w:t>
            </w:r>
            <w:r w:rsidR="00F34C8D">
              <w:rPr>
                <w:lang w:val="en-GB"/>
              </w:rPr>
              <w:t xml:space="preserve"> first-person narrators as reflectors to shed light on the</w:t>
            </w:r>
            <w:r w:rsidR="00101B0B">
              <w:rPr>
                <w:lang w:val="en-GB"/>
              </w:rPr>
              <w:t>ir</w:t>
            </w:r>
            <w:r w:rsidR="00F34C8D">
              <w:rPr>
                <w:lang w:val="en-GB"/>
              </w:rPr>
              <w:t xml:space="preserve"> respective societies.</w:t>
            </w:r>
          </w:p>
          <w:p w:rsidR="00B10E18" w:rsidRPr="00AD2438" w:rsidRDefault="00F34C8D" w:rsidP="00963B2E">
            <w:pPr>
              <w:rPr>
                <w:lang w:val="en-GB"/>
              </w:rPr>
            </w:pPr>
            <w:r>
              <w:rPr>
                <w:lang w:val="en-GB"/>
              </w:rPr>
              <w:t>To cut a long story short: the candidate</w:t>
            </w:r>
            <w:r w:rsidR="00101B0B">
              <w:rPr>
                <w:lang w:val="en-GB"/>
              </w:rPr>
              <w:t>'</w:t>
            </w:r>
            <w:r>
              <w:rPr>
                <w:lang w:val="en-GB"/>
              </w:rPr>
              <w:t>s choice of these two novels for a comparative analy</w:t>
            </w:r>
            <w:r w:rsidR="00101B0B">
              <w:rPr>
                <w:lang w:val="en-GB"/>
              </w:rPr>
              <w:t>sis is indeed original, but the</w:t>
            </w:r>
            <w:r>
              <w:rPr>
                <w:lang w:val="en-GB"/>
              </w:rPr>
              <w:t xml:space="preserve"> way in which she carries out her task is not very convincing: the theoretical and historical basis on which she tries to </w:t>
            </w:r>
            <w:proofErr w:type="spellStart"/>
            <w:r>
              <w:rPr>
                <w:lang w:val="en-GB"/>
              </w:rPr>
              <w:t>built</w:t>
            </w:r>
            <w:proofErr w:type="spellEnd"/>
            <w:r>
              <w:rPr>
                <w:lang w:val="en-GB"/>
              </w:rPr>
              <w:t xml:space="preserve">, trauma theory and </w:t>
            </w:r>
            <w:r w:rsidR="00101B0B">
              <w:rPr>
                <w:lang w:val="en-GB"/>
              </w:rPr>
              <w:t>the historical analysis of the respective societies</w:t>
            </w:r>
            <w:r>
              <w:rPr>
                <w:lang w:val="en-GB"/>
              </w:rPr>
              <w:t>, is too thin and does not carry her very far. Her severest impediment, however, is her insufficient grasp of English. Her style is partly more</w:t>
            </w:r>
            <w:r w:rsidR="00101B0B">
              <w:rPr>
                <w:lang w:val="en-GB"/>
              </w:rPr>
              <w:t xml:space="preserve"> than clumsy, unidiomatic and shows that she cannot really say what she wants to say. What remains is a brave attempt to cross a big lake </w:t>
            </w:r>
            <w:r w:rsidR="00603432">
              <w:rPr>
                <w:lang w:val="en-GB"/>
              </w:rPr>
              <w:t xml:space="preserve">in </w:t>
            </w:r>
            <w:r w:rsidR="00101B0B">
              <w:rPr>
                <w:lang w:val="en-GB"/>
              </w:rPr>
              <w:t xml:space="preserve">a leaking boat - which demands our respect. </w:t>
            </w:r>
          </w:p>
          <w:p w:rsidR="00B10E18" w:rsidRPr="00AD2438" w:rsidRDefault="00B10E18" w:rsidP="00963B2E">
            <w:pPr>
              <w:rPr>
                <w:lang w:val="en-GB"/>
              </w:rPr>
            </w:pPr>
          </w:p>
        </w:tc>
      </w:tr>
      <w:tr w:rsidR="00B10E18" w:rsidRPr="00AD2438">
        <w:tc>
          <w:tcPr>
            <w:tcW w:w="9828" w:type="dxa"/>
            <w:gridSpan w:val="9"/>
          </w:tcPr>
          <w:p w:rsidR="00B10E18" w:rsidRPr="00AD2438" w:rsidRDefault="00B10E18" w:rsidP="00963B2E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 to be answered by student:</w:t>
            </w:r>
          </w:p>
          <w:p w:rsidR="00101B0B" w:rsidRDefault="00101B0B" w:rsidP="00963B2E">
            <w:pPr>
              <w:rPr>
                <w:lang w:val="en-GB"/>
              </w:rPr>
            </w:pPr>
            <w:r>
              <w:rPr>
                <w:lang w:val="en-GB"/>
              </w:rPr>
              <w:t xml:space="preserve">Which different types of trauma </w:t>
            </w:r>
            <w:r w:rsidR="00CF68C1">
              <w:rPr>
                <w:lang w:val="en-GB"/>
              </w:rPr>
              <w:t>do we have to consider?</w:t>
            </w:r>
          </w:p>
          <w:p w:rsidR="00CF68C1" w:rsidRDefault="00101B0B" w:rsidP="00963B2E">
            <w:pPr>
              <w:rPr>
                <w:lang w:val="en-GB"/>
              </w:rPr>
            </w:pPr>
            <w:r>
              <w:rPr>
                <w:lang w:val="en-GB"/>
              </w:rPr>
              <w:t>In how far can narration help to live through trauma?</w:t>
            </w:r>
          </w:p>
          <w:p w:rsidR="00101B0B" w:rsidRDefault="00CF68C1" w:rsidP="00963B2E">
            <w:pPr>
              <w:rPr>
                <w:lang w:val="en-GB"/>
              </w:rPr>
            </w:pPr>
            <w:r>
              <w:rPr>
                <w:lang w:val="en-GB"/>
              </w:rPr>
              <w:t>What is the role of the reader in these two novels?</w:t>
            </w:r>
          </w:p>
          <w:p w:rsidR="00B10E18" w:rsidRPr="00AD2438" w:rsidRDefault="00B10E18" w:rsidP="00963B2E">
            <w:pPr>
              <w:rPr>
                <w:lang w:val="en-GB"/>
              </w:rPr>
            </w:pPr>
          </w:p>
          <w:p w:rsidR="00B10E18" w:rsidRPr="00AD2438" w:rsidRDefault="00B10E18" w:rsidP="00963B2E">
            <w:pPr>
              <w:rPr>
                <w:lang w:val="en-GB"/>
              </w:rPr>
            </w:pPr>
          </w:p>
        </w:tc>
      </w:tr>
      <w:tr w:rsidR="00B10E18" w:rsidRPr="00AD2438">
        <w:tc>
          <w:tcPr>
            <w:tcW w:w="9828" w:type="dxa"/>
            <w:gridSpan w:val="9"/>
          </w:tcPr>
          <w:p w:rsidR="00B10E18" w:rsidRPr="0030066B" w:rsidRDefault="00B10E18" w:rsidP="00963B2E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 xml:space="preserve">The work </w:t>
            </w:r>
            <w:r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>with the result of negative/positive.*</w:t>
            </w:r>
          </w:p>
        </w:tc>
      </w:tr>
      <w:tr w:rsidR="00B10E18" w:rsidRPr="00AD2438">
        <w:tc>
          <w:tcPr>
            <w:tcW w:w="6791" w:type="dxa"/>
            <w:gridSpan w:val="3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Pr="00AD243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  <w:r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B10E18" w:rsidRPr="00AD2438" w:rsidRDefault="00917BA7" w:rsidP="00963B2E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x</w:t>
            </w:r>
            <w:r w:rsidR="00B10E18" w:rsidRPr="00AD2438">
              <w:rPr>
                <w:lang w:val="en-GB"/>
              </w:rPr>
              <w:t>D</w:t>
            </w:r>
            <w:proofErr w:type="spellEnd"/>
          </w:p>
        </w:tc>
        <w:tc>
          <w:tcPr>
            <w:tcW w:w="506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B10E18" w:rsidRPr="00AD2438" w:rsidRDefault="00B10E18" w:rsidP="00963B2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B10E18" w:rsidRPr="00AD2438">
        <w:tc>
          <w:tcPr>
            <w:tcW w:w="4068" w:type="dxa"/>
            <w:gridSpan w:val="2"/>
            <w:vAlign w:val="center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>Date:</w:t>
            </w:r>
            <w:r w:rsidR="00CF68C1">
              <w:rPr>
                <w:lang w:val="en-GB"/>
              </w:rPr>
              <w:t xml:space="preserve"> 16 May 2018</w:t>
            </w:r>
          </w:p>
        </w:tc>
        <w:tc>
          <w:tcPr>
            <w:tcW w:w="5760" w:type="dxa"/>
            <w:gridSpan w:val="7"/>
            <w:vAlign w:val="center"/>
          </w:tcPr>
          <w:p w:rsidR="00B10E18" w:rsidRPr="00AD2438" w:rsidRDefault="00B10E18" w:rsidP="00963B2E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Signature:</w:t>
            </w:r>
            <w:r w:rsidR="00CF68C1">
              <w:rPr>
                <w:lang w:val="en-GB"/>
              </w:rPr>
              <w:t xml:space="preserve"> Ewald Mengel</w:t>
            </w:r>
          </w:p>
        </w:tc>
      </w:tr>
    </w:tbl>
    <w:p w:rsidR="00B10E18" w:rsidRPr="001B2D89" w:rsidRDefault="00B10E18" w:rsidP="00B10E18">
      <w:pPr>
        <w:rPr>
          <w:lang w:val="en-GB"/>
        </w:rPr>
      </w:pPr>
    </w:p>
    <w:p w:rsidR="00963B2E" w:rsidRDefault="00963B2E"/>
    <w:sectPr w:rsidR="00963B2E" w:rsidSect="00136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69E7">
      <w:r>
        <w:separator/>
      </w:r>
    </w:p>
  </w:endnote>
  <w:endnote w:type="continuationSeparator" w:id="0">
    <w:p w:rsidR="00000000" w:rsidRDefault="00FA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69E7">
      <w:r>
        <w:separator/>
      </w:r>
    </w:p>
  </w:footnote>
  <w:footnote w:type="continuationSeparator" w:id="0">
    <w:p w:rsidR="00000000" w:rsidRDefault="00FA69E7">
      <w:r>
        <w:continuationSeparator/>
      </w:r>
    </w:p>
  </w:footnote>
  <w:footnote w:id="1">
    <w:p w:rsidR="00101B0B" w:rsidRDefault="00101B0B" w:rsidP="00B10E18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:rsidR="00101B0B" w:rsidRPr="00967103" w:rsidRDefault="00101B0B" w:rsidP="00B10E18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18"/>
    <w:rsid w:val="00101B0B"/>
    <w:rsid w:val="001362B0"/>
    <w:rsid w:val="00603432"/>
    <w:rsid w:val="007179C9"/>
    <w:rsid w:val="00917BA7"/>
    <w:rsid w:val="00963B2E"/>
    <w:rsid w:val="00B10E18"/>
    <w:rsid w:val="00B91D55"/>
    <w:rsid w:val="00CF68C1"/>
    <w:rsid w:val="00F34C8D"/>
    <w:rsid w:val="00FA69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1047A-0167-4D36-A1D3-8D6FB952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E18"/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740F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Standardnpsmoodstavce"/>
    <w:uiPriority w:val="99"/>
    <w:semiHidden/>
    <w:rsid w:val="0027740F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Standardnpsmoodstavce"/>
    <w:uiPriority w:val="99"/>
    <w:semiHidden/>
    <w:rsid w:val="0027740F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40F"/>
    <w:rPr>
      <w:rFonts w:ascii="Lucida Grande" w:hAnsi="Lucida Grande"/>
      <w:sz w:val="18"/>
      <w:szCs w:val="18"/>
    </w:rPr>
  </w:style>
  <w:style w:type="paragraph" w:styleId="Textpoznpodarou">
    <w:name w:val="footnote text"/>
    <w:basedOn w:val="Normln"/>
    <w:link w:val="TextpoznpodarouChar"/>
    <w:semiHidden/>
    <w:rsid w:val="00B10E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10E1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B10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Universität Wien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Mengel</dc:creator>
  <cp:keywords/>
  <cp:lastModifiedBy>Olga Hulejová</cp:lastModifiedBy>
  <cp:revision>2</cp:revision>
  <cp:lastPrinted>2018-05-16T14:11:00Z</cp:lastPrinted>
  <dcterms:created xsi:type="dcterms:W3CDTF">2018-05-16T14:12:00Z</dcterms:created>
  <dcterms:modified xsi:type="dcterms:W3CDTF">2018-05-16T14:12:00Z</dcterms:modified>
</cp:coreProperties>
</file>