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B2700">
        <w:rPr>
          <w:b/>
          <w:i/>
          <w:sz w:val="22"/>
          <w:szCs w:val="22"/>
        </w:rPr>
        <w:t>Kamila Střílková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2700">
        <w:rPr>
          <w:b/>
          <w:i/>
          <w:sz w:val="22"/>
          <w:szCs w:val="22"/>
        </w:rPr>
        <w:t>Ing. Jana Zlámalová, MBA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2700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B2700">
        <w:rPr>
          <w:b/>
          <w:i/>
          <w:sz w:val="22"/>
          <w:szCs w:val="22"/>
        </w:rPr>
        <w:t>Projekt systému řízení nákladů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b/>
                <w:snapToGrid w:val="0"/>
                <w:color w:val="000000"/>
              </w:rPr>
            </w:r>
            <w:r w:rsidR="00E874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b/>
                <w:snapToGrid w:val="0"/>
                <w:color w:val="000000"/>
              </w:rPr>
            </w:r>
            <w:r w:rsidR="00E874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b/>
                <w:snapToGrid w:val="0"/>
                <w:color w:val="000000"/>
              </w:rPr>
            </w:r>
            <w:r w:rsidR="00E874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b/>
                <w:snapToGrid w:val="0"/>
                <w:color w:val="000000"/>
              </w:rPr>
            </w:r>
            <w:r w:rsidR="00E874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b/>
                <w:snapToGrid w:val="0"/>
                <w:color w:val="000000"/>
              </w:rPr>
            </w:r>
            <w:r w:rsidR="00E874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b/>
                <w:snapToGrid w:val="0"/>
                <w:color w:val="000000"/>
              </w:rPr>
            </w:r>
            <w:r w:rsidR="00E874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7465">
              <w:rPr>
                <w:snapToGrid w:val="0"/>
                <w:color w:val="000000"/>
              </w:rPr>
            </w:r>
            <w:r w:rsidR="00E87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0401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04012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81859" w:rsidRPr="00304012" w:rsidRDefault="001C1C93" w:rsidP="0030401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81859" w:rsidRPr="00E81859">
        <w:rPr>
          <w:i/>
        </w:rPr>
        <w:t>Diplomová práce na téma řízení nákladů je zpracována přehledně a srozumitelně, jednotlivé části na sebe navazují.</w:t>
      </w:r>
      <w:r w:rsidR="0031697D">
        <w:rPr>
          <w:i/>
        </w:rPr>
        <w:t xml:space="preserve"> </w:t>
      </w:r>
      <w:r w:rsidR="00E81859">
        <w:rPr>
          <w:i/>
        </w:rPr>
        <w:t>V teoretické části bych autorce vytkla, že mohla zvolit více zdrojů</w:t>
      </w:r>
      <w:r w:rsidR="00351684">
        <w:rPr>
          <w:i/>
        </w:rPr>
        <w:t>, jak tuzemských, tak</w:t>
      </w:r>
      <w:r w:rsidR="004746B9">
        <w:rPr>
          <w:i/>
        </w:rPr>
        <w:t xml:space="preserve"> </w:t>
      </w:r>
      <w:r w:rsidR="00351684">
        <w:rPr>
          <w:i/>
        </w:rPr>
        <w:t>zahraničních</w:t>
      </w:r>
      <w:r w:rsidR="00E81859">
        <w:rPr>
          <w:i/>
        </w:rPr>
        <w:t xml:space="preserve">. </w:t>
      </w:r>
      <w:r w:rsidR="0031697D">
        <w:rPr>
          <w:i/>
        </w:rPr>
        <w:t>V analytické části  jsou data popsány (</w:t>
      </w:r>
      <w:r w:rsidR="00DA7975">
        <w:rPr>
          <w:i/>
        </w:rPr>
        <w:t xml:space="preserve">jejich </w:t>
      </w:r>
      <w:r w:rsidR="0031697D">
        <w:rPr>
          <w:i/>
        </w:rPr>
        <w:t>snížení či zvýšení), avšak autorka zde neuvádí</w:t>
      </w:r>
      <w:r w:rsidR="00DA7975">
        <w:rPr>
          <w:i/>
        </w:rPr>
        <w:t>,</w:t>
      </w:r>
      <w:r w:rsidR="0031697D">
        <w:rPr>
          <w:i/>
        </w:rPr>
        <w:t xml:space="preserve"> proč došlo k těmto změnám. </w:t>
      </w:r>
      <w:r w:rsidR="00DA7975" w:rsidRPr="00DA7975">
        <w:rPr>
          <w:i/>
        </w:rPr>
        <w:t>Práce obsahuje gramatické chyby, chyby z nepozornosti a překlepy. Údaje v tabulkách jsou nepřesné a chybně uvedené. Jako další slabinu diplomové práce hodnotím nedůslednost v jednotlivých částech práce a nedomyšlenost některých kroků, které mají vliv na práci jako celek.</w:t>
      </w:r>
      <w:r w:rsidR="00DA7975">
        <w:rPr>
          <w:i/>
        </w:rPr>
        <w:t xml:space="preserve"> </w:t>
      </w:r>
      <w:r w:rsidR="00E81859" w:rsidRPr="00E81859">
        <w:rPr>
          <w:i/>
        </w:rPr>
        <w:t xml:space="preserve">Práci doporučuji i přes </w:t>
      </w:r>
      <w:r w:rsidR="00DA7975">
        <w:rPr>
          <w:i/>
        </w:rPr>
        <w:t>uvede</w:t>
      </w:r>
      <w:r w:rsidR="00E81859" w:rsidRPr="00E81859">
        <w:rPr>
          <w:i/>
        </w:rPr>
        <w:t>né nedostaky k obhajobě.</w:t>
      </w:r>
      <w:r w:rsidR="00E81859">
        <w:rPr>
          <w:i/>
        </w:rPr>
        <w:br/>
      </w:r>
    </w:p>
    <w:p w:rsidR="00304012" w:rsidRPr="00304012" w:rsidRDefault="00304012" w:rsidP="00304012">
      <w:pPr>
        <w:rPr>
          <w:i/>
        </w:rPr>
      </w:pPr>
      <w:r w:rsidRPr="00304012">
        <w:rPr>
          <w:i/>
        </w:rPr>
        <w:t>Otázka:</w:t>
      </w:r>
    </w:p>
    <w:p w:rsidR="00304012" w:rsidRDefault="00304012" w:rsidP="00304012">
      <w:pPr>
        <w:rPr>
          <w:i/>
        </w:rPr>
      </w:pPr>
      <w:r w:rsidRPr="00304012">
        <w:rPr>
          <w:i/>
        </w:rPr>
        <w:t xml:space="preserve">1. </w:t>
      </w:r>
      <w:r w:rsidR="00351684">
        <w:rPr>
          <w:i/>
        </w:rPr>
        <w:t>V teoretické části uvádíte, že "nadproporcionální náklady jsou nazývány také jako degresivní náklady a u těchto nákladů roste nákladová položka pomaleji než objem výroby, tedy podíl nákladů na jednotku produkce se snižuje" a u podproporcionálních nákladů "nákladová položka roste rychleji než samotný</w:t>
      </w:r>
      <w:r w:rsidR="004746B9">
        <w:rPr>
          <w:i/>
        </w:rPr>
        <w:t xml:space="preserve"> </w:t>
      </w:r>
      <w:r w:rsidR="00351684">
        <w:rPr>
          <w:i/>
        </w:rPr>
        <w:t>objem produkce a podíl nákladů na jednotku produkce se navyšuje.." Mohla byste tyto Vaše tvrzení objasnit?</w:t>
      </w:r>
    </w:p>
    <w:p w:rsidR="004746B9" w:rsidRPr="00304012" w:rsidRDefault="004746B9" w:rsidP="00304012">
      <w:pPr>
        <w:rPr>
          <w:i/>
        </w:rPr>
      </w:pPr>
    </w:p>
    <w:p w:rsidR="004746B9" w:rsidRDefault="00DA7975" w:rsidP="00750650">
      <w:pPr>
        <w:rPr>
          <w:i/>
        </w:rPr>
      </w:pPr>
      <w:r>
        <w:rPr>
          <w:i/>
        </w:rPr>
        <w:t>2. V projektové části jste se zaměřila na zavedení nového členění nákladů podle středisek, kde jste jako řešení vytvořila 5. středisko</w:t>
      </w:r>
      <w:r w:rsidR="004746B9">
        <w:rPr>
          <w:i/>
        </w:rPr>
        <w:t>, do kterého řadíte náklady společné pro všechny střediska</w:t>
      </w:r>
      <w:r>
        <w:rPr>
          <w:i/>
        </w:rPr>
        <w:t>.</w:t>
      </w:r>
      <w:r w:rsidR="004746B9">
        <w:rPr>
          <w:i/>
        </w:rPr>
        <w:t xml:space="preserve"> Proč jste jako možnost řešení</w:t>
      </w:r>
      <w:r w:rsidR="009E4976">
        <w:rPr>
          <w:i/>
        </w:rPr>
        <w:t xml:space="preserve"> </w:t>
      </w:r>
      <w:r w:rsidR="004746B9">
        <w:rPr>
          <w:i/>
        </w:rPr>
        <w:t xml:space="preserve"> </w:t>
      </w:r>
      <w:r w:rsidR="009E4976">
        <w:rPr>
          <w:i/>
        </w:rPr>
        <w:t xml:space="preserve">spíše </w:t>
      </w:r>
      <w:r w:rsidR="004746B9">
        <w:rPr>
          <w:i/>
        </w:rPr>
        <w:t xml:space="preserve">nehledala způsob, jak společné náklady rozdělit do středisek, se kterými souvisí? </w:t>
      </w:r>
    </w:p>
    <w:p w:rsidR="00DA7975" w:rsidRDefault="00DA7975" w:rsidP="00750650">
      <w:pPr>
        <w:rPr>
          <w:i/>
        </w:rPr>
      </w:pPr>
      <w:r>
        <w:rPr>
          <w:i/>
        </w:rPr>
        <w:t xml:space="preserve"> </w:t>
      </w:r>
    </w:p>
    <w:p w:rsidR="00845B98" w:rsidRPr="00AE58C9" w:rsidRDefault="00DA7975" w:rsidP="00750650">
      <w:pPr>
        <w:rPr>
          <w:i/>
        </w:rPr>
      </w:pPr>
      <w:r>
        <w:rPr>
          <w:i/>
        </w:rPr>
        <w:t>3. Na základě jakého klíče jste stanovila rozvrhové základny pro jednotlivé režie? (str. 67)</w:t>
      </w:r>
      <w:r w:rsidR="00304012">
        <w:rPr>
          <w:i/>
        </w:rPr>
        <w:t> </w:t>
      </w:r>
      <w:r w:rsidR="00304012">
        <w:rPr>
          <w:i/>
        </w:rPr>
        <w:t> </w:t>
      </w:r>
      <w:r w:rsidR="00304012">
        <w:rPr>
          <w:i/>
        </w:rPr>
        <w:t> 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87465">
        <w:rPr>
          <w:i/>
        </w:rPr>
      </w:r>
      <w:r w:rsidR="00E8746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B2700">
        <w:rPr>
          <w:i/>
          <w:noProof/>
        </w:rPr>
        <w:t>7.5.2018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465" w:rsidRDefault="00E87465">
      <w:r>
        <w:separator/>
      </w:r>
    </w:p>
  </w:endnote>
  <w:endnote w:type="continuationSeparator" w:id="0">
    <w:p w:rsidR="00E87465" w:rsidRDefault="00E8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465" w:rsidRDefault="00E87465">
      <w:r>
        <w:separator/>
      </w:r>
    </w:p>
  </w:footnote>
  <w:footnote w:type="continuationSeparator" w:id="0">
    <w:p w:rsidR="00E87465" w:rsidRDefault="00E8746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87662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0548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04012"/>
    <w:rsid w:val="00314823"/>
    <w:rsid w:val="0031697D"/>
    <w:rsid w:val="003458ED"/>
    <w:rsid w:val="00347E98"/>
    <w:rsid w:val="00351684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6B9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4976"/>
    <w:rsid w:val="00A0709B"/>
    <w:rsid w:val="00A11E00"/>
    <w:rsid w:val="00A421F7"/>
    <w:rsid w:val="00A57D9B"/>
    <w:rsid w:val="00A82079"/>
    <w:rsid w:val="00A925F6"/>
    <w:rsid w:val="00AC6D49"/>
    <w:rsid w:val="00AD7083"/>
    <w:rsid w:val="00AE3C91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A7975"/>
    <w:rsid w:val="00DD4A7E"/>
    <w:rsid w:val="00DF1948"/>
    <w:rsid w:val="00DF2926"/>
    <w:rsid w:val="00E1292E"/>
    <w:rsid w:val="00E366A1"/>
    <w:rsid w:val="00E70B85"/>
    <w:rsid w:val="00E70D63"/>
    <w:rsid w:val="00E725B3"/>
    <w:rsid w:val="00E81859"/>
    <w:rsid w:val="00E87465"/>
    <w:rsid w:val="00F30FB7"/>
    <w:rsid w:val="00F506F8"/>
    <w:rsid w:val="00F736D4"/>
    <w:rsid w:val="00F85FF5"/>
    <w:rsid w:val="00F8725E"/>
    <w:rsid w:val="00F93E10"/>
    <w:rsid w:val="00FB1E25"/>
    <w:rsid w:val="00FB2700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C5180AD-8268-4A4A-8C1D-8CA1224B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2018-05-15T14:13:00Z</dcterms:created>
  <dcterms:modified xsi:type="dcterms:W3CDTF">2018-05-15T14:13:00Z</dcterms:modified>
</cp:coreProperties>
</file>