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7C69D2">
        <w:rPr>
          <w:b/>
          <w:i/>
          <w:sz w:val="22"/>
          <w:szCs w:val="22"/>
        </w:rPr>
        <w:t>Bc. Veronika Muczková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69D2">
        <w:rPr>
          <w:b/>
          <w:i/>
          <w:sz w:val="22"/>
          <w:szCs w:val="22"/>
        </w:rPr>
        <w:t>Ing. Šárka Papadaki,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69D2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C69D2">
        <w:rPr>
          <w:b/>
          <w:i/>
          <w:sz w:val="22"/>
          <w:szCs w:val="22"/>
        </w:rPr>
        <w:t>Projekt snižování provozních nákladů jezdeckého klubu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59CF">
              <w:rPr>
                <w:b/>
                <w:snapToGrid w:val="0"/>
                <w:color w:val="000000"/>
              </w:rPr>
            </w:r>
            <w:r w:rsidR="001159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9CF">
              <w:rPr>
                <w:snapToGrid w:val="0"/>
                <w:color w:val="000000"/>
              </w:rPr>
            </w:r>
            <w:r w:rsidR="00115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9CF">
              <w:rPr>
                <w:snapToGrid w:val="0"/>
                <w:color w:val="000000"/>
              </w:rPr>
            </w:r>
            <w:r w:rsidR="00115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9CF">
              <w:rPr>
                <w:snapToGrid w:val="0"/>
                <w:color w:val="000000"/>
              </w:rPr>
            </w:r>
            <w:r w:rsidR="00115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59CF">
              <w:rPr>
                <w:b/>
                <w:snapToGrid w:val="0"/>
                <w:color w:val="000000"/>
              </w:rPr>
            </w:r>
            <w:r w:rsidR="001159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9CF">
              <w:rPr>
                <w:snapToGrid w:val="0"/>
                <w:color w:val="000000"/>
              </w:rPr>
            </w:r>
            <w:r w:rsidR="00115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9CF">
              <w:rPr>
                <w:snapToGrid w:val="0"/>
                <w:color w:val="000000"/>
              </w:rPr>
            </w:r>
            <w:r w:rsidR="00115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9CF">
              <w:rPr>
                <w:snapToGrid w:val="0"/>
                <w:color w:val="000000"/>
              </w:rPr>
            </w:r>
            <w:r w:rsidR="00115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9CF">
              <w:rPr>
                <w:snapToGrid w:val="0"/>
                <w:color w:val="000000"/>
              </w:rPr>
            </w:r>
            <w:r w:rsidR="00115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59CF">
              <w:rPr>
                <w:b/>
                <w:snapToGrid w:val="0"/>
                <w:color w:val="000000"/>
              </w:rPr>
            </w:r>
            <w:r w:rsidR="001159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9CF">
              <w:rPr>
                <w:snapToGrid w:val="0"/>
                <w:color w:val="000000"/>
              </w:rPr>
            </w:r>
            <w:r w:rsidR="00115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9CF">
              <w:rPr>
                <w:snapToGrid w:val="0"/>
                <w:color w:val="000000"/>
              </w:rPr>
            </w:r>
            <w:r w:rsidR="00115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9CF">
              <w:rPr>
                <w:snapToGrid w:val="0"/>
                <w:color w:val="000000"/>
              </w:rPr>
            </w:r>
            <w:r w:rsidR="00115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59CF">
              <w:rPr>
                <w:b/>
                <w:snapToGrid w:val="0"/>
                <w:color w:val="000000"/>
              </w:rPr>
            </w:r>
            <w:r w:rsidR="001159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9CF">
              <w:rPr>
                <w:snapToGrid w:val="0"/>
                <w:color w:val="000000"/>
              </w:rPr>
            </w:r>
            <w:r w:rsidR="00115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9CF">
              <w:rPr>
                <w:snapToGrid w:val="0"/>
                <w:color w:val="000000"/>
              </w:rPr>
            </w:r>
            <w:r w:rsidR="00115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9CF">
              <w:rPr>
                <w:snapToGrid w:val="0"/>
                <w:color w:val="000000"/>
              </w:rPr>
            </w:r>
            <w:r w:rsidR="00115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9CF">
              <w:rPr>
                <w:snapToGrid w:val="0"/>
                <w:color w:val="000000"/>
              </w:rPr>
            </w:r>
            <w:r w:rsidR="00115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9CF">
              <w:rPr>
                <w:snapToGrid w:val="0"/>
                <w:color w:val="000000"/>
              </w:rPr>
            </w:r>
            <w:r w:rsidR="00115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59CF">
              <w:rPr>
                <w:b/>
                <w:snapToGrid w:val="0"/>
                <w:color w:val="000000"/>
              </w:rPr>
            </w:r>
            <w:r w:rsidR="001159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9CF">
              <w:rPr>
                <w:snapToGrid w:val="0"/>
                <w:color w:val="000000"/>
              </w:rPr>
            </w:r>
            <w:r w:rsidR="00115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9CF">
              <w:rPr>
                <w:snapToGrid w:val="0"/>
                <w:color w:val="000000"/>
              </w:rPr>
            </w:r>
            <w:r w:rsidR="00115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9CF">
              <w:rPr>
                <w:snapToGrid w:val="0"/>
                <w:color w:val="000000"/>
              </w:rPr>
            </w:r>
            <w:r w:rsidR="00115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9CF">
              <w:rPr>
                <w:snapToGrid w:val="0"/>
                <w:color w:val="000000"/>
              </w:rPr>
            </w:r>
            <w:r w:rsidR="00115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9CF">
              <w:rPr>
                <w:snapToGrid w:val="0"/>
                <w:color w:val="000000"/>
              </w:rPr>
            </w:r>
            <w:r w:rsidR="00115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9CF">
              <w:rPr>
                <w:snapToGrid w:val="0"/>
                <w:color w:val="000000"/>
              </w:rPr>
            </w:r>
            <w:r w:rsidR="00115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59CF">
              <w:rPr>
                <w:b/>
                <w:snapToGrid w:val="0"/>
                <w:color w:val="000000"/>
              </w:rPr>
            </w:r>
            <w:r w:rsidR="001159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9CF">
              <w:rPr>
                <w:snapToGrid w:val="0"/>
                <w:color w:val="000000"/>
              </w:rPr>
            </w:r>
            <w:r w:rsidR="00115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9CF">
              <w:rPr>
                <w:snapToGrid w:val="0"/>
                <w:color w:val="000000"/>
              </w:rPr>
            </w:r>
            <w:r w:rsidR="00115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9CF">
              <w:rPr>
                <w:snapToGrid w:val="0"/>
                <w:color w:val="000000"/>
              </w:rPr>
            </w:r>
            <w:r w:rsidR="00115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9CF">
              <w:rPr>
                <w:snapToGrid w:val="0"/>
                <w:color w:val="000000"/>
              </w:rPr>
            </w:r>
            <w:r w:rsidR="00115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9CF">
              <w:rPr>
                <w:snapToGrid w:val="0"/>
                <w:color w:val="000000"/>
              </w:rPr>
            </w:r>
            <w:r w:rsidR="00115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423A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423AB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1623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C69D2">
        <w:rPr>
          <w:i/>
          <w:noProof/>
        </w:rPr>
        <w:t>Celkově práci hodnotím velmi kladně a práci je možné v praxi využít. Autorka vzhledem k vlastním zkušenostem, které z daného klubu má, dokázala navrhnout taková řešení na snížení nákladů, která jsou realná a přinesou požadované snížení nákladů. Jediné co bych práci vytkla je, že zde autorka neuvádí celkové shrnutí jejich návrhů, které by bylo přehledné a manažerovi klubu by přineslo jasné informace o možnostech jednotlivých snížení nákladů. K práci nemám výhrady a doporučuji ji k obhajobě.</w:t>
      </w:r>
    </w:p>
    <w:p w:rsidR="00116234" w:rsidRDefault="00116234" w:rsidP="00750650">
      <w:pPr>
        <w:rPr>
          <w:i/>
          <w:noProof/>
        </w:rPr>
      </w:pPr>
    </w:p>
    <w:p w:rsidR="00845B98" w:rsidRPr="00AE58C9" w:rsidRDefault="00116234" w:rsidP="00750650">
      <w:pPr>
        <w:rPr>
          <w:i/>
        </w:rPr>
      </w:pPr>
      <w:r>
        <w:rPr>
          <w:i/>
          <w:noProof/>
        </w:rPr>
        <w:t xml:space="preserve">Které z návrhů budou v budoucnu realizovány v jezdeckém klubu? </w:t>
      </w:r>
      <w:r w:rsidR="007C69D2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159CF">
        <w:rPr>
          <w:i/>
        </w:rPr>
      </w:r>
      <w:r w:rsidR="001159C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159CF">
        <w:rPr>
          <w:i/>
        </w:rPr>
      </w:r>
      <w:r w:rsidR="001159C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C69D2">
        <w:rPr>
          <w:i/>
          <w:noProof/>
        </w:rPr>
        <w:t>27.4.2018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9CF" w:rsidRDefault="001159CF">
      <w:r>
        <w:separator/>
      </w:r>
    </w:p>
  </w:endnote>
  <w:endnote w:type="continuationSeparator" w:id="0">
    <w:p w:rsidR="001159CF" w:rsidRDefault="0011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9CF" w:rsidRDefault="001159CF">
      <w:r>
        <w:separator/>
      </w:r>
    </w:p>
  </w:footnote>
  <w:footnote w:type="continuationSeparator" w:id="0">
    <w:p w:rsidR="001159CF" w:rsidRDefault="001159C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159CF"/>
    <w:rsid w:val="00116234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B5"/>
    <w:rsid w:val="005306E6"/>
    <w:rsid w:val="005358E6"/>
    <w:rsid w:val="005621FC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C69D2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423AB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A5483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C0585D3-C307-42D7-B152-336E417B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2018-05-03T09:34:00Z</dcterms:created>
  <dcterms:modified xsi:type="dcterms:W3CDTF">2018-05-03T09:34:00Z</dcterms:modified>
</cp:coreProperties>
</file>