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7B10F0" w:rsidRDefault="007B10F0">
            <w:pPr>
              <w:rPr>
                <w:b/>
              </w:rPr>
            </w:pPr>
            <w:r w:rsidRPr="007B10F0">
              <w:rPr>
                <w:b/>
              </w:rPr>
              <w:t>Ošetřovatelská péče u dětí s poruchou aktivity a pozornosti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B10F0">
            <w:r>
              <w:t>Silvie Horváthová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B10F0">
            <w:r>
              <w:t xml:space="preserve">Mgr. Zlatica </w:t>
            </w:r>
            <w:proofErr w:type="spellStart"/>
            <w:r>
              <w:t>Dorková</w:t>
            </w:r>
            <w:proofErr w:type="spellEnd"/>
            <w:r>
              <w:t>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B10F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B10F0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75C0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346E97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75C0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75C0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75C0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B10F0" w:rsidRDefault="007B10F0" w:rsidP="007B10F0">
            <w:pPr>
              <w:jc w:val="both"/>
              <w:rPr>
                <w:b/>
              </w:rPr>
            </w:pPr>
            <w:r w:rsidRPr="00025DBC">
              <w:t>Student</w:t>
            </w:r>
            <w:r>
              <w:t xml:space="preserve">ka </w:t>
            </w:r>
            <w:r w:rsidRPr="00025DBC">
              <w:t xml:space="preserve">si pro zpracování </w:t>
            </w:r>
            <w:r>
              <w:t>B</w:t>
            </w:r>
            <w:r w:rsidRPr="00025DBC">
              <w:t>P vybral</w:t>
            </w:r>
            <w:r>
              <w:t xml:space="preserve">a téma týkající se </w:t>
            </w:r>
            <w:r w:rsidRPr="00346E97">
              <w:t>ošetřovatelsk</w:t>
            </w:r>
            <w:r w:rsidR="008B78DF">
              <w:t>é</w:t>
            </w:r>
            <w:r w:rsidRPr="00346E97">
              <w:t xml:space="preserve"> péče u dětí s poruchou aktivity a pozornosti.</w:t>
            </w:r>
          </w:p>
          <w:p w:rsidR="007B10F0" w:rsidRPr="003275A4" w:rsidRDefault="007B10F0" w:rsidP="007B10F0">
            <w:pPr>
              <w:jc w:val="both"/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346E97" w:rsidRDefault="00346E97" w:rsidP="007B10F0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Propojení teorie a praxe – studentka pracuje na </w:t>
            </w:r>
            <w:proofErr w:type="spellStart"/>
            <w:r>
              <w:t>pedopsychiatrickém</w:t>
            </w:r>
            <w:proofErr w:type="spellEnd"/>
            <w:r>
              <w:t xml:space="preserve"> oddělení. </w:t>
            </w:r>
          </w:p>
          <w:p w:rsidR="007B10F0" w:rsidRDefault="007B10F0" w:rsidP="007B10F0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lastRenderedPageBreak/>
              <w:t>Dodržení doporučených formálních náležitostí závěrečné práce.</w:t>
            </w:r>
          </w:p>
          <w:p w:rsidR="007B10F0" w:rsidRDefault="007B10F0" w:rsidP="007B10F0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a </w:t>
            </w:r>
            <w:r w:rsidR="00346E97">
              <w:t xml:space="preserve">1 </w:t>
            </w:r>
            <w:r w:rsidRPr="00A14329">
              <w:t>zahraniční</w:t>
            </w:r>
            <w:r w:rsidR="00346E97">
              <w:t>ho</w:t>
            </w:r>
            <w:r w:rsidRPr="00A14329">
              <w:t xml:space="preserve"> </w:t>
            </w:r>
            <w:r w:rsidR="00346E97">
              <w:t>zdroje.</w:t>
            </w:r>
            <w:r w:rsidRPr="00A14329">
              <w:t xml:space="preserve"> </w:t>
            </w:r>
          </w:p>
          <w:p w:rsidR="007B10F0" w:rsidRPr="00546AFF" w:rsidRDefault="007B10F0" w:rsidP="007B10F0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Teoretická část </w:t>
            </w:r>
            <w:r w:rsidR="0025339A">
              <w:t>B</w:t>
            </w:r>
            <w:r>
              <w:t xml:space="preserve">P je podrobná a obsahuje všechny důležité informace. </w:t>
            </w:r>
            <w:r w:rsidRPr="00A14329">
              <w:t xml:space="preserve">Jednotlivé kapitoly jsou proporcionální a odpovídají zadání </w:t>
            </w:r>
            <w:r w:rsidR="0025339A">
              <w:t>B</w:t>
            </w:r>
            <w:r w:rsidRPr="00A14329">
              <w:t>P.</w:t>
            </w:r>
            <w:r w:rsidRPr="0018756D">
              <w:t xml:space="preserve"> Studentka prokázala schopnost utvářet </w:t>
            </w:r>
            <w:r>
              <w:t>odborný</w:t>
            </w:r>
            <w:r w:rsidRPr="0018756D">
              <w:t xml:space="preserve"> text</w:t>
            </w:r>
            <w:r>
              <w:t xml:space="preserve"> a prokázala znalost studované problematiky.  </w:t>
            </w:r>
          </w:p>
          <w:p w:rsidR="007B10F0" w:rsidRDefault="00CF6029" w:rsidP="00CF6029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Praktická část je zaměřena kvalitativn</w:t>
            </w:r>
            <w:r w:rsidR="007B10F0" w:rsidRPr="00112C83">
              <w:t xml:space="preserve">ě, kdy studentka </w:t>
            </w:r>
            <w:r>
              <w:t>vytvořila 4 kazuistiky.</w:t>
            </w:r>
            <w:r w:rsidR="007B10F0" w:rsidRPr="00112C83">
              <w:t xml:space="preserve"> Zpracování praktické části považuji za zdařilé. Scho</w:t>
            </w:r>
            <w:r>
              <w:t>pnost interpretovat výsledky je dobrá.</w:t>
            </w:r>
            <w:r w:rsidR="007B10F0" w:rsidRPr="00112C83">
              <w:t xml:space="preserve"> Studentka dokázala objektivně a i s patřičným odborným náhledem zhodnotit a formulovat závěry, ke kterým v práci dospěla.</w:t>
            </w:r>
          </w:p>
          <w:p w:rsidR="00CF6029" w:rsidRPr="00BB7B8C" w:rsidRDefault="00CF6029" w:rsidP="00CF6029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Oceňuji plán ošetřovatelské péče u dítěte s poruchou aktivity a pozornosti, který je využitelný v praxi na </w:t>
            </w:r>
            <w:proofErr w:type="spellStart"/>
            <w:r>
              <w:t>pedopsychiatrickém</w:t>
            </w:r>
            <w:proofErr w:type="spellEnd"/>
            <w:r>
              <w:t xml:space="preserve"> oddělení. </w:t>
            </w:r>
          </w:p>
          <w:p w:rsidR="007B10F0" w:rsidRDefault="007B10F0" w:rsidP="007B10F0">
            <w:pPr>
              <w:rPr>
                <w:b/>
              </w:rPr>
            </w:pPr>
            <w:r>
              <w:rPr>
                <w:b/>
              </w:rPr>
              <w:t>Mezi nedostatky předložené práce patří:</w:t>
            </w:r>
          </w:p>
          <w:p w:rsidR="000404EE" w:rsidRDefault="007B10F0" w:rsidP="00CF6029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V práci se vyskytují občasné stylistické a gramatické chyby, které však kvalitu práce nesnižuji.  </w:t>
            </w:r>
          </w:p>
          <w:p w:rsidR="00A25ACD" w:rsidRDefault="00A25ACD" w:rsidP="00CF6029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V diskusi absentuje srovnání s výsledky jiných šetření.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CF6029" w:rsidRPr="00BD3679" w:rsidRDefault="00CF6029" w:rsidP="00CF602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 w:rsidRPr="00BD3679">
              <w:rPr>
                <w:rFonts w:cstheme="minorHAnsi"/>
                <w:color w:val="000000"/>
                <w:shd w:val="clear" w:color="auto" w:fill="FFFFFF"/>
              </w:rPr>
              <w:t xml:space="preserve">Které výsledky Vás nejvíce překvapily a proč? </w:t>
            </w:r>
          </w:p>
          <w:p w:rsidR="00CF6029" w:rsidRPr="00BD3679" w:rsidRDefault="00CF6029" w:rsidP="00CF602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 w:rsidRPr="00BD3679">
              <w:rPr>
                <w:rFonts w:cstheme="minorHAnsi"/>
                <w:color w:val="000000"/>
                <w:shd w:val="clear" w:color="auto" w:fill="FFFFFF"/>
              </w:rPr>
              <w:t xml:space="preserve">Uveďte limity svého výzkumného šetření. </w:t>
            </w:r>
          </w:p>
          <w:p w:rsidR="00CF6029" w:rsidRPr="00A25ACD" w:rsidRDefault="00CF6029" w:rsidP="00A25A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Ovlivní výsledky z výzkumného šetření vaši ošetřovatelskou péči,</w:t>
            </w:r>
            <w:r w:rsidR="00A25ACD">
              <w:rPr>
                <w:rFonts w:cstheme="minorHAnsi"/>
                <w:color w:val="000000"/>
                <w:shd w:val="clear" w:color="auto" w:fill="FFFFFF"/>
              </w:rPr>
              <w:t xml:space="preserve"> kterou pacientům poskytujete? Pokud ano, jak konkrétně?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75C0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0F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75C0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75C0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75C0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75C0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75C0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75C0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75C0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10F0">
              <w:t xml:space="preserve"> 31. 5. 2018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10F0">
              <w:t xml:space="preserve"> Zlatica </w:t>
            </w:r>
            <w:proofErr w:type="spellStart"/>
            <w:r w:rsidR="007B10F0">
              <w:t>Dorková</w:t>
            </w:r>
            <w:proofErr w:type="spellEnd"/>
            <w:r w:rsidR="007B10F0">
              <w:t xml:space="preserve">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05" w:rsidRDefault="00575C05" w:rsidP="004C45B6">
      <w:pPr>
        <w:spacing w:after="0" w:line="240" w:lineRule="auto"/>
      </w:pPr>
      <w:r>
        <w:separator/>
      </w:r>
    </w:p>
  </w:endnote>
  <w:endnote w:type="continuationSeparator" w:id="0">
    <w:p w:rsidR="00575C05" w:rsidRDefault="00575C0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05" w:rsidRDefault="00575C05" w:rsidP="004C45B6">
      <w:pPr>
        <w:spacing w:after="0" w:line="240" w:lineRule="auto"/>
      </w:pPr>
      <w:r>
        <w:separator/>
      </w:r>
    </w:p>
  </w:footnote>
  <w:footnote w:type="continuationSeparator" w:id="0">
    <w:p w:rsidR="00575C05" w:rsidRDefault="00575C0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5339A"/>
    <w:rsid w:val="002A558B"/>
    <w:rsid w:val="002A7C9E"/>
    <w:rsid w:val="003275A4"/>
    <w:rsid w:val="00346E97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75C05"/>
    <w:rsid w:val="00585D57"/>
    <w:rsid w:val="005E4C88"/>
    <w:rsid w:val="00667FD5"/>
    <w:rsid w:val="00684AA1"/>
    <w:rsid w:val="006C5753"/>
    <w:rsid w:val="00705FA6"/>
    <w:rsid w:val="00707EBF"/>
    <w:rsid w:val="0071495A"/>
    <w:rsid w:val="00730C11"/>
    <w:rsid w:val="007B10F0"/>
    <w:rsid w:val="008012DD"/>
    <w:rsid w:val="008B78DF"/>
    <w:rsid w:val="00900ED0"/>
    <w:rsid w:val="009246F8"/>
    <w:rsid w:val="00934F0C"/>
    <w:rsid w:val="0098046A"/>
    <w:rsid w:val="0099475D"/>
    <w:rsid w:val="00996161"/>
    <w:rsid w:val="00A25ACD"/>
    <w:rsid w:val="00A32848"/>
    <w:rsid w:val="00A774B3"/>
    <w:rsid w:val="00AB7549"/>
    <w:rsid w:val="00AC785B"/>
    <w:rsid w:val="00BA74A0"/>
    <w:rsid w:val="00BC2A63"/>
    <w:rsid w:val="00BC7431"/>
    <w:rsid w:val="00BF794A"/>
    <w:rsid w:val="00C0316C"/>
    <w:rsid w:val="00C61293"/>
    <w:rsid w:val="00C64D29"/>
    <w:rsid w:val="00CB0AEA"/>
    <w:rsid w:val="00CF543A"/>
    <w:rsid w:val="00CF6029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5B7A8-E298-43C7-8645-99831893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2018-06-01T06:41:00Z</dcterms:created>
  <dcterms:modified xsi:type="dcterms:W3CDTF">2018-06-01T06:41:00Z</dcterms:modified>
</cp:coreProperties>
</file>