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9C" w:rsidRPr="0013588D" w:rsidRDefault="0028399C" w:rsidP="00BB589C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/>
      </w:tblPr>
      <w:tblGrid>
        <w:gridCol w:w="2160"/>
        <w:gridCol w:w="4786"/>
        <w:gridCol w:w="709"/>
        <w:gridCol w:w="1345"/>
      </w:tblGrid>
      <w:tr w:rsidR="00515A76" w:rsidRPr="0013588D" w:rsidTr="00891C4C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4F759A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Mgr. </w:t>
            </w:r>
            <w:r w:rsidR="00BB589C">
              <w:rPr>
                <w:rFonts w:ascii="Calibri" w:hAnsi="Calibri" w:cs="Calibri"/>
                <w:b/>
                <w:sz w:val="24"/>
                <w:szCs w:val="24"/>
              </w:rPr>
              <w:t>Barbora Mrázková</w:t>
            </w:r>
          </w:p>
        </w:tc>
      </w:tr>
      <w:tr w:rsidR="00515A76" w:rsidRPr="0013588D" w:rsidTr="004D02B3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BB589C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Blog jako nástroj marketingové komunikace </w:t>
            </w:r>
          </w:p>
        </w:tc>
      </w:tr>
      <w:tr w:rsidR="004D02B3" w:rsidRPr="0013588D" w:rsidTr="00FA108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BB589C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MK </w:t>
            </w:r>
            <w:r w:rsidR="004D02B3">
              <w:rPr>
                <w:rFonts w:ascii="Calibri" w:hAnsi="Calibri" w:cs="Calibri"/>
                <w:b/>
                <w:sz w:val="24"/>
                <w:szCs w:val="24"/>
              </w:rPr>
              <w:t>KS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B05EC8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2016</w:t>
            </w:r>
            <w:r w:rsidR="00DA6E9A">
              <w:rPr>
                <w:rFonts w:ascii="Calibri" w:hAnsi="Calibri" w:cs="Calibri"/>
                <w:b/>
                <w:sz w:val="24"/>
                <w:szCs w:val="24"/>
              </w:rPr>
              <w:t>/201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</w:tr>
      <w:tr w:rsidR="00515A76" w:rsidRPr="0013588D" w:rsidTr="00891C4C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B05EC8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Zuzana Kupková, Ph.D.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23"/>
    <w:bookmarkStart w:id="1" w:name="_MON_1332850330"/>
    <w:bookmarkStart w:id="2" w:name="_MON_1332850382"/>
    <w:bookmarkStart w:id="3" w:name="_MON_1332850412"/>
    <w:bookmarkStart w:id="4" w:name="_MON_1332850434"/>
    <w:bookmarkStart w:id="5" w:name="_MON_1332850454"/>
    <w:bookmarkStart w:id="6" w:name="_MON_1332850828"/>
    <w:bookmarkStart w:id="7" w:name="_MON_1334675527"/>
    <w:bookmarkStart w:id="8" w:name="_MON_1334675836"/>
    <w:bookmarkStart w:id="9" w:name="_MON_1334675884"/>
    <w:bookmarkStart w:id="10" w:name="_MON_1334676345"/>
    <w:bookmarkStart w:id="11" w:name="_MON_1334676387"/>
    <w:bookmarkStart w:id="12" w:name="_MON_1335188663"/>
    <w:bookmarkStart w:id="13" w:name="_MON_1335189463"/>
    <w:bookmarkStart w:id="14" w:name="_MON_1336567768"/>
    <w:bookmarkStart w:id="15" w:name="_MON_1336568010"/>
    <w:bookmarkStart w:id="16" w:name="_MON_1336569207"/>
    <w:bookmarkStart w:id="17" w:name="_MON_1336569462"/>
    <w:bookmarkStart w:id="18" w:name="_MON_1336569602"/>
    <w:bookmarkStart w:id="19" w:name="_MON_1336569707"/>
    <w:bookmarkStart w:id="20" w:name="_MON_1336569710"/>
    <w:bookmarkStart w:id="21" w:name="_MON_1336569723"/>
    <w:bookmarkStart w:id="22" w:name="_MON_1336569737"/>
    <w:bookmarkStart w:id="23" w:name="_MON_1336569885"/>
    <w:bookmarkStart w:id="24" w:name="_MON_1336570037"/>
    <w:bookmarkStart w:id="25" w:name="_MON_1336574844"/>
    <w:bookmarkStart w:id="26" w:name="_MON_1336824645"/>
    <w:bookmarkStart w:id="27" w:name="_MON_1336824890"/>
    <w:bookmarkStart w:id="28" w:name="_MON_1336826773"/>
    <w:bookmarkStart w:id="29" w:name="_MON_1337070796"/>
    <w:bookmarkStart w:id="30" w:name="_MON_1337071463"/>
    <w:bookmarkStart w:id="31" w:name="_MON_1338811697"/>
    <w:bookmarkStart w:id="32" w:name="_MON_1338811926"/>
    <w:bookmarkStart w:id="33" w:name="_MON_1338812973"/>
    <w:bookmarkStart w:id="34" w:name="_MON_1338813343"/>
    <w:bookmarkStart w:id="35" w:name="_MON_1338813386"/>
    <w:bookmarkStart w:id="36" w:name="_MON_1343394148"/>
    <w:bookmarkStart w:id="37" w:name="_MON_1364913299"/>
    <w:bookmarkStart w:id="38" w:name="_MON_1364913932"/>
    <w:bookmarkStart w:id="39" w:name="_MON_1364914587"/>
    <w:bookmarkStart w:id="40" w:name="_MON_1366620866"/>
    <w:bookmarkStart w:id="41" w:name="_MON_1366621397"/>
    <w:bookmarkStart w:id="42" w:name="_MON_1366621611"/>
    <w:bookmarkStart w:id="43" w:name="_MON_1394448231"/>
    <w:bookmarkStart w:id="44" w:name="_MON_1394448643"/>
    <w:bookmarkStart w:id="45" w:name="_MON_1394448838"/>
    <w:bookmarkStart w:id="46" w:name="_MON_1394448863"/>
    <w:bookmarkStart w:id="47" w:name="_MON_1394448890"/>
    <w:bookmarkStart w:id="48" w:name="_MON_1394605234"/>
    <w:bookmarkStart w:id="49" w:name="_MON_1425718649"/>
    <w:bookmarkStart w:id="50" w:name="_MON_1425718884"/>
    <w:bookmarkStart w:id="51" w:name="_MON_1425718913"/>
    <w:bookmarkStart w:id="52" w:name="_MON_1425719005"/>
    <w:bookmarkStart w:id="53" w:name="_MON_1425719063"/>
    <w:bookmarkStart w:id="54" w:name="_MON_1425719119"/>
    <w:bookmarkStart w:id="55" w:name="_MON_1425719133"/>
    <w:bookmarkStart w:id="56" w:name="_MON_1425719143"/>
    <w:bookmarkStart w:id="57" w:name="_MON_1425719189"/>
    <w:bookmarkStart w:id="58" w:name="_MON_1332850022"/>
    <w:bookmarkStart w:id="59" w:name="_MON_133285015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182"/>
    <w:bookmarkEnd w:id="60"/>
    <w:p w:rsidR="00515A76" w:rsidRPr="0013588D" w:rsidRDefault="00330410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25pt;height:174.75pt" o:ole="">
            <v:imagedata r:id="rId7" o:title=""/>
          </v:shape>
          <o:OLEObject Type="Embed" ProgID="Excel.Sheet.8" ShapeID="_x0000_i1025" DrawAspect="Content" ObjectID="_1556481718" r:id="rId8"/>
        </w:object>
      </w:r>
    </w:p>
    <w:p w:rsidR="008D1AF0" w:rsidRDefault="008D1AF0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:rsidR="008D1AF0" w:rsidRDefault="008D1AF0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8D1AF0">
        <w:rPr>
          <w:rFonts w:ascii="Calibri" w:hAnsi="Calibri" w:cs="Calibri"/>
          <w:sz w:val="24"/>
          <w:szCs w:val="24"/>
        </w:rPr>
        <w:t xml:space="preserve">Předkládaná práce jako celek je na velmi vysoké úrovni. Teoretická část je až nadprůměrně kvalitní, založená na dostatku zdrojů, výborně strukturovaná a přinášející skutečně perfektní přehled k dané problematice. </w:t>
      </w:r>
    </w:p>
    <w:p w:rsidR="00330410" w:rsidRDefault="008D1AF0" w:rsidP="00330410">
      <w:pPr>
        <w:tabs>
          <w:tab w:val="left" w:pos="2268"/>
        </w:tabs>
        <w:spacing w:before="120"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4"/>
          <w:szCs w:val="24"/>
        </w:rPr>
        <w:t>Jisté výhrady mám k nastavení metod práce. Analytická část obsahuje analýzy 3, nicméně metodologie se podrobněji věnuje</w:t>
      </w:r>
      <w:r w:rsidR="00330410">
        <w:rPr>
          <w:rFonts w:ascii="Calibri" w:hAnsi="Calibri" w:cs="Calibri"/>
          <w:sz w:val="24"/>
          <w:szCs w:val="24"/>
        </w:rPr>
        <w:t xml:space="preserve"> pouze dvěma (focus group a individuální rozhovory). </w:t>
      </w:r>
      <w:r>
        <w:rPr>
          <w:rFonts w:ascii="Calibri" w:hAnsi="Calibri" w:cs="Calibri"/>
          <w:sz w:val="24"/>
          <w:szCs w:val="24"/>
        </w:rPr>
        <w:t xml:space="preserve">A bohužel, právě ta </w:t>
      </w:r>
      <w:r w:rsidR="00330410">
        <w:rPr>
          <w:rFonts w:ascii="Calibri" w:hAnsi="Calibri" w:cs="Calibri"/>
          <w:sz w:val="24"/>
          <w:szCs w:val="24"/>
        </w:rPr>
        <w:t xml:space="preserve">vlastní </w:t>
      </w:r>
      <w:r>
        <w:rPr>
          <w:rFonts w:ascii="Calibri" w:hAnsi="Calibri" w:cs="Calibri"/>
          <w:sz w:val="24"/>
          <w:szCs w:val="24"/>
        </w:rPr>
        <w:t>analýza je nejproblematičtější součástí celé práce. Jedná se o obsahovou analýzu dle kritérií, která zde však nejsou explicitně definována</w:t>
      </w:r>
      <w:r w:rsidR="00D0090C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a celá analýza tak sklouzává k jakémusi subjektivnímu popisu a zhodnocení 3 blogů</w:t>
      </w:r>
      <w:r w:rsidR="00330410">
        <w:rPr>
          <w:rFonts w:ascii="Calibri" w:hAnsi="Calibri" w:cs="Calibri"/>
          <w:sz w:val="24"/>
          <w:szCs w:val="24"/>
        </w:rPr>
        <w:t xml:space="preserve">. Tyto obavy potvrzuje i vyjadřování autorky v této části, </w:t>
      </w:r>
      <w:r w:rsidR="00330410" w:rsidRPr="00330410">
        <w:rPr>
          <w:rFonts w:asciiTheme="minorHAnsi" w:hAnsiTheme="minorHAnsi" w:cstheme="minorHAnsi"/>
          <w:sz w:val="22"/>
          <w:szCs w:val="22"/>
        </w:rPr>
        <w:t>např</w:t>
      </w:r>
      <w:r w:rsidR="00330410" w:rsidRPr="00330410">
        <w:rPr>
          <w:rFonts w:asciiTheme="minorHAnsi" w:hAnsiTheme="minorHAnsi" w:cstheme="minorHAnsi"/>
          <w:i/>
          <w:sz w:val="22"/>
          <w:szCs w:val="22"/>
        </w:rPr>
        <w:t xml:space="preserve">. „V kategorii propagace bych holky hodnotila průměrně…“ </w:t>
      </w:r>
      <w:r w:rsidR="00330410" w:rsidRPr="00330410">
        <w:rPr>
          <w:rFonts w:asciiTheme="minorHAnsi" w:hAnsiTheme="minorHAnsi" w:cstheme="minorHAnsi"/>
          <w:sz w:val="22"/>
          <w:szCs w:val="22"/>
        </w:rPr>
        <w:t>(str. 46),</w:t>
      </w:r>
      <w:r w:rsidR="00330410" w:rsidRPr="00330410">
        <w:rPr>
          <w:rFonts w:asciiTheme="minorHAnsi" w:hAnsiTheme="minorHAnsi" w:cstheme="minorHAnsi"/>
          <w:i/>
          <w:sz w:val="22"/>
          <w:szCs w:val="22"/>
        </w:rPr>
        <w:t xml:space="preserve"> „Ze tří hodnocených fashion blogů jsem za nejlepší vybrala blog Pavlíny Jágrové…“ </w:t>
      </w:r>
      <w:r w:rsidR="00330410" w:rsidRPr="00330410">
        <w:rPr>
          <w:rFonts w:asciiTheme="minorHAnsi" w:hAnsiTheme="minorHAnsi" w:cstheme="minorHAnsi"/>
          <w:sz w:val="22"/>
          <w:szCs w:val="22"/>
        </w:rPr>
        <w:t>(str. 51),</w:t>
      </w:r>
      <w:r w:rsidR="00330410" w:rsidRPr="00330410">
        <w:rPr>
          <w:rFonts w:asciiTheme="minorHAnsi" w:hAnsiTheme="minorHAnsi" w:cstheme="minorHAnsi"/>
          <w:i/>
          <w:sz w:val="22"/>
          <w:szCs w:val="22"/>
        </w:rPr>
        <w:t xml:space="preserve"> „Na základě mé analýzy vybraných blogů, jde říct, že…“ </w:t>
      </w:r>
      <w:r w:rsidR="00330410" w:rsidRPr="00330410">
        <w:rPr>
          <w:rFonts w:asciiTheme="minorHAnsi" w:hAnsiTheme="minorHAnsi" w:cstheme="minorHAnsi"/>
          <w:sz w:val="22"/>
          <w:szCs w:val="22"/>
        </w:rPr>
        <w:t>(str.</w:t>
      </w:r>
      <w:r w:rsidR="00330410">
        <w:rPr>
          <w:rFonts w:asciiTheme="minorHAnsi" w:hAnsiTheme="minorHAnsi" w:cstheme="minorHAnsi"/>
          <w:sz w:val="22"/>
          <w:szCs w:val="22"/>
        </w:rPr>
        <w:t xml:space="preserve"> </w:t>
      </w:r>
      <w:r w:rsidR="00330410" w:rsidRPr="00330410">
        <w:rPr>
          <w:rFonts w:asciiTheme="minorHAnsi" w:hAnsiTheme="minorHAnsi" w:cstheme="minorHAnsi"/>
          <w:sz w:val="22"/>
          <w:szCs w:val="22"/>
        </w:rPr>
        <w:t>52).</w:t>
      </w:r>
      <w:r w:rsidR="00330410">
        <w:rPr>
          <w:rFonts w:asciiTheme="minorHAnsi" w:hAnsiTheme="minorHAnsi" w:cstheme="minorHAnsi"/>
          <w:sz w:val="22"/>
          <w:szCs w:val="22"/>
        </w:rPr>
        <w:t xml:space="preserve"> Jak u této analýzy, tak u dalších výzkumných šetření, zde chybí jakýsi projekt výzkumu, který by blíže představil okruhy a témata zkoumání i techniku provedení. </w:t>
      </w:r>
    </w:p>
    <w:p w:rsidR="008D1AF0" w:rsidRPr="00330410" w:rsidRDefault="00330410" w:rsidP="00330410">
      <w:pPr>
        <w:tabs>
          <w:tab w:val="left" w:pos="2268"/>
        </w:tabs>
        <w:spacing w:before="120"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Poslední připomínkou pak je určitý nesoulad názvu práce s jejím obsahem. Jmenuje-li se práce Blog jako nástroj marketingové komunikace, pak by nutně měla práce obsahovat jisté zhodnocení ze strany značek – počty prokliků bannerů, vliv na prodeje u recenzovaných/propagovaných produktů apod. Práce se však reálně věnuje spíše tomu, zda je možné se psaním blogu živit a jak mají být blogy provozovány, aby byly atraktivní pro čtenáře. 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330410" w:rsidRDefault="00330410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330410">
        <w:rPr>
          <w:rFonts w:ascii="Calibri" w:hAnsi="Calibri" w:cs="Calibri"/>
          <w:sz w:val="24"/>
          <w:szCs w:val="24"/>
        </w:rPr>
        <w:t>Struktura</w:t>
      </w:r>
      <w:r>
        <w:rPr>
          <w:rFonts w:ascii="Calibri" w:hAnsi="Calibri" w:cs="Calibri"/>
          <w:sz w:val="24"/>
          <w:szCs w:val="24"/>
        </w:rPr>
        <w:t xml:space="preserve"> práce </w:t>
      </w:r>
    </w:p>
    <w:p w:rsidR="008242D2" w:rsidRPr="00330410" w:rsidRDefault="00330410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Kvalitní teoretická část </w:t>
      </w:r>
      <w:r w:rsidRPr="00330410">
        <w:rPr>
          <w:rFonts w:ascii="Calibri" w:hAnsi="Calibri" w:cs="Calibri"/>
          <w:sz w:val="24"/>
          <w:szCs w:val="24"/>
        </w:rPr>
        <w:t xml:space="preserve"> 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8242D2" w:rsidRDefault="00330410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Název práce neodpovídá tématu </w:t>
      </w:r>
    </w:p>
    <w:p w:rsidR="00330410" w:rsidRPr="005354CD" w:rsidRDefault="00330410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Vl</w:t>
      </w:r>
      <w:r w:rsidR="008C62DF">
        <w:rPr>
          <w:rFonts w:ascii="Calibri" w:hAnsi="Calibri" w:cs="Calibri"/>
          <w:sz w:val="24"/>
          <w:szCs w:val="24"/>
        </w:rPr>
        <w:t>astní obsahová analýza - viz komentář</w:t>
      </w:r>
      <w:r>
        <w:rPr>
          <w:rFonts w:ascii="Calibri" w:hAnsi="Calibri" w:cs="Calibri"/>
          <w:sz w:val="24"/>
          <w:szCs w:val="24"/>
        </w:rPr>
        <w:t xml:space="preserve"> výše   </w:t>
      </w:r>
    </w:p>
    <w:p w:rsidR="00330410" w:rsidRDefault="008242D2" w:rsidP="00B05EC8">
      <w:pPr>
        <w:tabs>
          <w:tab w:val="right" w:pos="9070"/>
        </w:tabs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lastRenderedPageBreak/>
        <w:t xml:space="preserve">Otázky k obhajobě: </w:t>
      </w:r>
    </w:p>
    <w:p w:rsidR="008242D2" w:rsidRPr="00330410" w:rsidRDefault="00330410" w:rsidP="00330410">
      <w:pPr>
        <w:pStyle w:val="Odstavecseseznamem"/>
        <w:numPr>
          <w:ilvl w:val="0"/>
          <w:numId w:val="7"/>
        </w:numPr>
        <w:tabs>
          <w:tab w:val="right" w:pos="9070"/>
        </w:tabs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330410">
        <w:rPr>
          <w:rFonts w:ascii="Calibri" w:hAnsi="Calibri" w:cs="Calibri"/>
          <w:sz w:val="24"/>
          <w:szCs w:val="24"/>
        </w:rPr>
        <w:t>Jak je to tedy s tou marketingovou komunikací?</w:t>
      </w:r>
      <w:r>
        <w:rPr>
          <w:rFonts w:ascii="Calibri" w:hAnsi="Calibri" w:cs="Calibri"/>
          <w:sz w:val="24"/>
          <w:szCs w:val="24"/>
        </w:rPr>
        <w:t xml:space="preserve"> Prosím, alespoň krátce zhodnoťte</w:t>
      </w:r>
      <w:r w:rsidR="00AE5845">
        <w:rPr>
          <w:rFonts w:ascii="Calibri" w:hAnsi="Calibri" w:cs="Calibri"/>
          <w:sz w:val="24"/>
          <w:szCs w:val="24"/>
        </w:rPr>
        <w:t xml:space="preserve"> vliv blogu na plnění cílů marketingové komunikace módních značek. </w:t>
      </w:r>
      <w:r w:rsidRPr="00330410">
        <w:rPr>
          <w:rFonts w:ascii="Calibri" w:hAnsi="Calibri" w:cs="Calibri"/>
          <w:sz w:val="24"/>
          <w:szCs w:val="24"/>
        </w:rPr>
        <w:t xml:space="preserve"> </w:t>
      </w:r>
      <w:r w:rsidR="00B05EC8" w:rsidRPr="00330410">
        <w:rPr>
          <w:rFonts w:ascii="Calibri" w:hAnsi="Calibri" w:cs="Calibri"/>
          <w:sz w:val="24"/>
          <w:szCs w:val="24"/>
        </w:rPr>
        <w:tab/>
      </w:r>
    </w:p>
    <w:p w:rsidR="00886624" w:rsidRPr="00330410" w:rsidRDefault="00252ECC" w:rsidP="00330410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Ve Zlíně dne</w:t>
      </w:r>
      <w:r w:rsidR="00B05EC8">
        <w:rPr>
          <w:rFonts w:ascii="Calibri" w:hAnsi="Calibri" w:cs="Calibri"/>
          <w:b/>
          <w:sz w:val="24"/>
          <w:szCs w:val="24"/>
        </w:rPr>
        <w:t xml:space="preserve"> </w:t>
      </w:r>
      <w:r w:rsidR="00BB589C">
        <w:rPr>
          <w:rFonts w:ascii="Calibri" w:hAnsi="Calibri" w:cs="Calibri"/>
          <w:sz w:val="24"/>
          <w:szCs w:val="24"/>
        </w:rPr>
        <w:t>16</w:t>
      </w:r>
      <w:r w:rsidR="00B05EC8">
        <w:rPr>
          <w:rFonts w:ascii="Calibri" w:hAnsi="Calibri" w:cs="Calibri"/>
          <w:sz w:val="24"/>
          <w:szCs w:val="24"/>
        </w:rPr>
        <w:t xml:space="preserve">. 5. 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886624">
        <w:rPr>
          <w:rFonts w:ascii="Calibri" w:hAnsi="Calibri" w:cs="Calibri"/>
          <w:b/>
          <w:sz w:val="24"/>
          <w:szCs w:val="24"/>
        </w:rPr>
        <w:t xml:space="preserve"> </w:t>
      </w:r>
    </w:p>
    <w:p w:rsidR="00B05EC8" w:rsidRDefault="00B05EC8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B05EC8" w:rsidRDefault="00B05EC8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B05EC8" w:rsidRDefault="00B05EC8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B05EC8" w:rsidRDefault="00B05EC8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B05EC8" w:rsidRDefault="00B05EC8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B05EC8" w:rsidRDefault="00B05EC8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B05EC8" w:rsidRDefault="00B05EC8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B05EC8" w:rsidRDefault="00B05EC8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B05EC8" w:rsidRDefault="00B05EC8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B05EC8" w:rsidRDefault="00B05EC8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B05EC8" w:rsidRPr="0013588D" w:rsidRDefault="00B05EC8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sectPr w:rsidR="00B05EC8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A78" w:rsidRDefault="00BE7A78">
      <w:r>
        <w:separator/>
      </w:r>
    </w:p>
  </w:endnote>
  <w:endnote w:type="continuationSeparator" w:id="0">
    <w:p w:rsidR="00BE7A78" w:rsidRDefault="00BE7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A250E0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7234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A78" w:rsidRDefault="00BE7A78">
      <w:r>
        <w:separator/>
      </w:r>
    </w:p>
  </w:footnote>
  <w:footnote w:type="continuationSeparator" w:id="0">
    <w:p w:rsidR="00BE7A78" w:rsidRDefault="00BE7A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B05EC8">
    <w:pPr>
      <w:pStyle w:val="Zhlav"/>
    </w:pPr>
    <w:r>
      <w:rPr>
        <w:noProof/>
      </w:rPr>
      <w:drawing>
        <wp:inline distT="0" distB="0" distL="0" distR="0">
          <wp:extent cx="2743200" cy="400050"/>
          <wp:effectExtent l="19050" t="0" r="0" b="0"/>
          <wp:docPr id="1" name="obrázek 1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MK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171FD"/>
    <w:multiLevelType w:val="hybridMultilevel"/>
    <w:tmpl w:val="887A51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ED3462"/>
    <w:multiLevelType w:val="hybridMultilevel"/>
    <w:tmpl w:val="F946B884"/>
    <w:lvl w:ilvl="0" w:tplc="CFA45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0116C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46CBF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6B76"/>
    <w:rsid w:val="00307976"/>
    <w:rsid w:val="003101C9"/>
    <w:rsid w:val="00313E2B"/>
    <w:rsid w:val="003173DD"/>
    <w:rsid w:val="00321322"/>
    <w:rsid w:val="00330410"/>
    <w:rsid w:val="00370576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428E1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4F759A"/>
    <w:rsid w:val="00502910"/>
    <w:rsid w:val="00507C7B"/>
    <w:rsid w:val="00511645"/>
    <w:rsid w:val="005155F8"/>
    <w:rsid w:val="00515A76"/>
    <w:rsid w:val="00516452"/>
    <w:rsid w:val="00520C6A"/>
    <w:rsid w:val="00521837"/>
    <w:rsid w:val="005317DB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86624"/>
    <w:rsid w:val="00891940"/>
    <w:rsid w:val="00891C4C"/>
    <w:rsid w:val="0089560A"/>
    <w:rsid w:val="008A081E"/>
    <w:rsid w:val="008B0E1F"/>
    <w:rsid w:val="008C0E42"/>
    <w:rsid w:val="008C30D5"/>
    <w:rsid w:val="008C3E97"/>
    <w:rsid w:val="008C62DF"/>
    <w:rsid w:val="008D1AF0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50E0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845"/>
    <w:rsid w:val="00AE5F6C"/>
    <w:rsid w:val="00AF23F4"/>
    <w:rsid w:val="00AF5110"/>
    <w:rsid w:val="00B05225"/>
    <w:rsid w:val="00B05EC8"/>
    <w:rsid w:val="00B0625F"/>
    <w:rsid w:val="00B10BCB"/>
    <w:rsid w:val="00B2031F"/>
    <w:rsid w:val="00B249D9"/>
    <w:rsid w:val="00B302A7"/>
    <w:rsid w:val="00B3345C"/>
    <w:rsid w:val="00B34071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89C"/>
    <w:rsid w:val="00BB5C48"/>
    <w:rsid w:val="00BB6BB9"/>
    <w:rsid w:val="00BB76CB"/>
    <w:rsid w:val="00BC15B4"/>
    <w:rsid w:val="00BC2E4C"/>
    <w:rsid w:val="00BC330B"/>
    <w:rsid w:val="00BC3818"/>
    <w:rsid w:val="00BD7336"/>
    <w:rsid w:val="00BE16B7"/>
    <w:rsid w:val="00BE269D"/>
    <w:rsid w:val="00BE2CBD"/>
    <w:rsid w:val="00BE5B19"/>
    <w:rsid w:val="00BE7A78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090C"/>
    <w:rsid w:val="00D3075D"/>
    <w:rsid w:val="00D32A03"/>
    <w:rsid w:val="00D50E58"/>
    <w:rsid w:val="00D6137B"/>
    <w:rsid w:val="00D6226A"/>
    <w:rsid w:val="00D7029A"/>
    <w:rsid w:val="00D74405"/>
    <w:rsid w:val="00D77699"/>
    <w:rsid w:val="00DA6E9A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108F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customStyle="1" w:styleId="Rozloendokumentu">
    <w:name w:val="Rozložení dokumentu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customStyle="1" w:styleId="Default">
    <w:name w:val="Default"/>
    <w:rsid w:val="008866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304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2kupzuz</cp:lastModifiedBy>
  <cp:revision>7</cp:revision>
  <cp:lastPrinted>2010-04-15T13:27:00Z</cp:lastPrinted>
  <dcterms:created xsi:type="dcterms:W3CDTF">2017-05-09T13:48:00Z</dcterms:created>
  <dcterms:modified xsi:type="dcterms:W3CDTF">2017-05-16T21:16:00Z</dcterms:modified>
</cp:coreProperties>
</file>