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782D67" w:rsidRDefault="0076000C" w:rsidP="00782D67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76622" w:rsidP="00577B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577BAC">
              <w:rPr>
                <w:rFonts w:ascii="Calibri" w:hAnsi="Calibri" w:cs="Calibri"/>
                <w:b/>
                <w:sz w:val="24"/>
                <w:szCs w:val="24"/>
              </w:rPr>
              <w:t xml:space="preserve">Elena </w:t>
            </w:r>
            <w:proofErr w:type="spellStart"/>
            <w:r w:rsidR="00577BAC">
              <w:rPr>
                <w:rFonts w:ascii="Calibri" w:hAnsi="Calibri" w:cs="Calibri"/>
                <w:b/>
                <w:sz w:val="24"/>
                <w:szCs w:val="24"/>
              </w:rPr>
              <w:t>Safonova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FD092A" w:rsidRDefault="00577BAC" w:rsidP="003D1AA1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Use of Cultural Dimensions in Marketing Communications of Alcoholic Drinks and Cars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577BAC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51FF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1611EB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74.55pt" o:ole="">
            <v:imagedata r:id="rId8" o:title=""/>
          </v:shape>
          <o:OLEObject Type="Embed" ProgID="Excel.Sheet.8" ShapeID="_x0000_i1025" DrawAspect="Content" ObjectID="_1556190487" r:id="rId9"/>
        </w:objec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Strengths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576622" w:rsidRP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>Author’s enthusiasm</w:t>
      </w:r>
      <w:r w:rsidR="001611EB">
        <w:rPr>
          <w:rFonts w:ascii="Calibri" w:hAnsi="Calibri" w:cs="Calibri"/>
          <w:sz w:val="24"/>
          <w:szCs w:val="24"/>
          <w:lang w:val="en-US"/>
        </w:rPr>
        <w:t>, detailed knowledge of the topic and serious approach</w:t>
      </w:r>
      <w:r w:rsidRPr="00C843E1">
        <w:rPr>
          <w:rFonts w:ascii="Calibri" w:hAnsi="Calibri" w:cs="Calibri"/>
          <w:sz w:val="24"/>
          <w:szCs w:val="24"/>
          <w:lang w:val="en-US"/>
        </w:rPr>
        <w:t>.</w:t>
      </w:r>
    </w:p>
    <w:p w:rsidR="00C843E1" w:rsidRDefault="001611E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thesis is very detailed and takes into consideration all the goals stated in the methodological part.</w:t>
      </w:r>
    </w:p>
    <w:p w:rsidR="001611EB" w:rsidRPr="00C843E1" w:rsidRDefault="001611E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Clearly structured</w:t>
      </w:r>
      <w:r w:rsidR="00993426">
        <w:rPr>
          <w:rFonts w:ascii="Calibri" w:hAnsi="Calibri" w:cs="Calibri"/>
          <w:sz w:val="24"/>
          <w:szCs w:val="24"/>
          <w:lang w:val="en-US"/>
        </w:rPr>
        <w:t xml:space="preserve"> and well organized</w:t>
      </w:r>
      <w:r>
        <w:rPr>
          <w:rFonts w:ascii="Calibri" w:hAnsi="Calibri" w:cs="Calibri"/>
          <w:sz w:val="24"/>
          <w:szCs w:val="24"/>
          <w:lang w:val="en-US"/>
        </w:rPr>
        <w:t xml:space="preserve"> theoretical part presents a good basis for the rest of the thesis.</w:t>
      </w:r>
    </w:p>
    <w:p w:rsid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sz w:val="24"/>
          <w:szCs w:val="24"/>
          <w:lang w:val="en-US"/>
        </w:rPr>
        <w:t>Analyzing the questionnaire</w:t>
      </w:r>
      <w:r w:rsidR="001611EB">
        <w:rPr>
          <w:rFonts w:ascii="Calibri" w:hAnsi="Calibri" w:cs="Calibri"/>
          <w:sz w:val="24"/>
          <w:szCs w:val="24"/>
          <w:lang w:val="en-US"/>
        </w:rPr>
        <w:t>s</w:t>
      </w:r>
      <w:r w:rsidRPr="00C843E1">
        <w:rPr>
          <w:rFonts w:ascii="Calibri" w:hAnsi="Calibri" w:cs="Calibri"/>
          <w:sz w:val="24"/>
          <w:szCs w:val="24"/>
          <w:lang w:val="en-US"/>
        </w:rPr>
        <w:t xml:space="preserve"> I appreciate the </w:t>
      </w:r>
      <w:r w:rsidR="00993426">
        <w:rPr>
          <w:rFonts w:ascii="Calibri" w:hAnsi="Calibri" w:cs="Calibri"/>
          <w:sz w:val="24"/>
          <w:szCs w:val="24"/>
          <w:lang w:val="en-US"/>
        </w:rPr>
        <w:t xml:space="preserve">author’s </w:t>
      </w:r>
      <w:r w:rsidR="001611EB">
        <w:rPr>
          <w:rFonts w:ascii="Calibri" w:hAnsi="Calibri" w:cs="Calibri"/>
          <w:sz w:val="24"/>
          <w:szCs w:val="24"/>
          <w:lang w:val="en-US"/>
        </w:rPr>
        <w:t>detailed segmentation</w:t>
      </w:r>
      <w:r w:rsidR="00993426">
        <w:rPr>
          <w:rFonts w:ascii="Calibri" w:hAnsi="Calibri" w:cs="Calibri"/>
          <w:sz w:val="24"/>
          <w:szCs w:val="24"/>
          <w:lang w:val="en-US"/>
        </w:rPr>
        <w:t xml:space="preserve"> based on the socio-demographic criteria</w:t>
      </w:r>
      <w:r w:rsidR="001611EB">
        <w:rPr>
          <w:rFonts w:ascii="Calibri" w:hAnsi="Calibri" w:cs="Calibri"/>
          <w:sz w:val="24"/>
          <w:szCs w:val="24"/>
          <w:lang w:val="en-US"/>
        </w:rPr>
        <w:t xml:space="preserve"> of respondents.</w:t>
      </w:r>
    </w:p>
    <w:p w:rsidR="00C843E1" w:rsidRDefault="00C843E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611EB">
        <w:rPr>
          <w:rFonts w:ascii="Calibri" w:hAnsi="Calibri" w:cs="Calibri"/>
          <w:sz w:val="24"/>
          <w:szCs w:val="24"/>
          <w:lang w:val="en-US"/>
        </w:rPr>
        <w:t>festival proposed by the author in the project part of the thesis is interesting and viable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Weaknesses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6967BC" w:rsidRDefault="001611E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 small</w:t>
      </w:r>
      <w:r w:rsidR="00DB6B52">
        <w:rPr>
          <w:rFonts w:ascii="Calibri" w:hAnsi="Calibri" w:cs="Calibri"/>
          <w:sz w:val="24"/>
          <w:szCs w:val="24"/>
          <w:lang w:val="en-US"/>
        </w:rPr>
        <w:t xml:space="preserve">er </w:t>
      </w:r>
      <w:r>
        <w:rPr>
          <w:rFonts w:ascii="Calibri" w:hAnsi="Calibri" w:cs="Calibri"/>
          <w:sz w:val="24"/>
          <w:szCs w:val="24"/>
          <w:lang w:val="en-US"/>
        </w:rPr>
        <w:t>group of respondents in both countries.</w:t>
      </w:r>
    </w:p>
    <w:p w:rsidR="001611EB" w:rsidRPr="00C843E1" w:rsidRDefault="001611E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Some of less relevant data presented in the analytical part could have been placed in the appendix.</w:t>
      </w:r>
    </w:p>
    <w:p w:rsidR="006967BC" w:rsidRDefault="006967B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en-US"/>
        </w:rPr>
      </w:pPr>
    </w:p>
    <w:p w:rsidR="008242D2" w:rsidRPr="00C843E1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en-US"/>
        </w:rPr>
      </w:pPr>
      <w:r w:rsidRPr="00C843E1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="008242D2" w:rsidRPr="00C843E1">
        <w:rPr>
          <w:rFonts w:ascii="Calibri" w:hAnsi="Calibri" w:cs="Calibri"/>
          <w:b/>
          <w:sz w:val="24"/>
          <w:szCs w:val="24"/>
          <w:lang w:val="en-US"/>
        </w:rPr>
        <w:t xml:space="preserve">: </w:t>
      </w:r>
      <w:r w:rsidRPr="00C843E1">
        <w:rPr>
          <w:rFonts w:ascii="Calibri" w:hAnsi="Calibri" w:cs="Calibri"/>
          <w:sz w:val="24"/>
          <w:szCs w:val="24"/>
          <w:lang w:val="en-US"/>
        </w:rPr>
        <w:t>None</w:t>
      </w:r>
      <w:r w:rsidR="00576622" w:rsidRPr="00C843E1">
        <w:rPr>
          <w:rFonts w:ascii="Calibri" w:hAnsi="Calibri" w:cs="Calibri"/>
          <w:sz w:val="24"/>
          <w:szCs w:val="24"/>
          <w:lang w:val="en-US"/>
        </w:rPr>
        <w:t>.</w:t>
      </w:r>
    </w:p>
    <w:p w:rsidR="00515A76" w:rsidRPr="00DB6B52" w:rsidRDefault="00BF3F4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DB6B52">
        <w:rPr>
          <w:rFonts w:ascii="Calibri" w:hAnsi="Calibri" w:cs="Calibri"/>
          <w:b/>
          <w:sz w:val="24"/>
          <w:szCs w:val="24"/>
          <w:lang w:val="en-US"/>
        </w:rPr>
        <w:t xml:space="preserve">In </w:t>
      </w:r>
      <w:proofErr w:type="spellStart"/>
      <w:r w:rsidRPr="00DB6B52">
        <w:rPr>
          <w:rFonts w:ascii="Calibri" w:hAnsi="Calibri" w:cs="Calibri"/>
          <w:b/>
          <w:sz w:val="24"/>
          <w:szCs w:val="24"/>
          <w:lang w:val="en-US"/>
        </w:rPr>
        <w:t>Zlin</w:t>
      </w:r>
      <w:proofErr w:type="spellEnd"/>
      <w:r w:rsidRPr="00DB6B52">
        <w:rPr>
          <w:rFonts w:ascii="Calibri" w:hAnsi="Calibri" w:cs="Calibri"/>
          <w:b/>
          <w:sz w:val="24"/>
          <w:szCs w:val="24"/>
          <w:lang w:val="en-US"/>
        </w:rPr>
        <w:t xml:space="preserve"> on</w:t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DB6B52">
        <w:rPr>
          <w:rFonts w:ascii="Calibri" w:hAnsi="Calibri" w:cs="Calibri"/>
          <w:sz w:val="24"/>
          <w:szCs w:val="24"/>
          <w:lang w:val="en-US"/>
        </w:rPr>
        <w:t>13</w:t>
      </w:r>
      <w:r w:rsidR="00576622" w:rsidRPr="00DB6B5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B6B52">
        <w:rPr>
          <w:rFonts w:ascii="Calibri" w:hAnsi="Calibri" w:cs="Calibri"/>
          <w:sz w:val="24"/>
          <w:szCs w:val="24"/>
          <w:lang w:val="en-US"/>
        </w:rPr>
        <w:t>May</w:t>
      </w:r>
      <w:r w:rsidR="00576622" w:rsidRPr="00DB6B52">
        <w:rPr>
          <w:rFonts w:ascii="Calibri" w:hAnsi="Calibri" w:cs="Calibri"/>
          <w:sz w:val="24"/>
          <w:szCs w:val="24"/>
          <w:lang w:val="en-US"/>
        </w:rPr>
        <w:t xml:space="preserve"> 201</w:t>
      </w:r>
      <w:r w:rsidRPr="00DB6B52">
        <w:rPr>
          <w:rFonts w:ascii="Calibri" w:hAnsi="Calibri" w:cs="Calibri"/>
          <w:sz w:val="24"/>
          <w:szCs w:val="24"/>
          <w:lang w:val="en-US"/>
        </w:rPr>
        <w:t>7</w:t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ab/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ab/>
      </w:r>
      <w:bookmarkStart w:id="61" w:name="_GoBack"/>
      <w:bookmarkEnd w:id="61"/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ab/>
      </w:r>
      <w:r w:rsidRPr="00DB6B52">
        <w:rPr>
          <w:rFonts w:ascii="Calibri" w:hAnsi="Calibri" w:cs="Calibri"/>
          <w:b/>
          <w:sz w:val="24"/>
          <w:szCs w:val="24"/>
          <w:lang w:val="en-US"/>
        </w:rPr>
        <w:t>Signature:</w:t>
      </w:r>
      <w:r w:rsidR="00252ECC" w:rsidRPr="00DB6B5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sectPr w:rsidR="00515A76" w:rsidRPr="00DB6B52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F4" w:rsidRDefault="003621F4">
      <w:r>
        <w:separator/>
      </w:r>
    </w:p>
  </w:endnote>
  <w:endnote w:type="continuationSeparator" w:id="0">
    <w:p w:rsidR="003621F4" w:rsidRDefault="0036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F4" w:rsidRDefault="003621F4">
      <w:r>
        <w:separator/>
      </w:r>
    </w:p>
  </w:footnote>
  <w:footnote w:type="continuationSeparator" w:id="0">
    <w:p w:rsidR="003621F4" w:rsidRDefault="00362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11EB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621F4"/>
    <w:rsid w:val="00370576"/>
    <w:rsid w:val="00380CCA"/>
    <w:rsid w:val="00383E5D"/>
    <w:rsid w:val="003868F7"/>
    <w:rsid w:val="0039468B"/>
    <w:rsid w:val="00395D72"/>
    <w:rsid w:val="003B33D3"/>
    <w:rsid w:val="003B6F1E"/>
    <w:rsid w:val="003C79A1"/>
    <w:rsid w:val="003D1AA1"/>
    <w:rsid w:val="003E557F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5305D"/>
    <w:rsid w:val="00576622"/>
    <w:rsid w:val="00577BAC"/>
    <w:rsid w:val="005820B2"/>
    <w:rsid w:val="005934FB"/>
    <w:rsid w:val="00595345"/>
    <w:rsid w:val="00596591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2D67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3426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3F45"/>
    <w:rsid w:val="00C10AE5"/>
    <w:rsid w:val="00C366C2"/>
    <w:rsid w:val="00C47F7E"/>
    <w:rsid w:val="00C6091C"/>
    <w:rsid w:val="00C7046F"/>
    <w:rsid w:val="00C75DA8"/>
    <w:rsid w:val="00C83B7F"/>
    <w:rsid w:val="00C843E1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6B5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092A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6</cp:revision>
  <cp:lastPrinted>2010-04-15T13:27:00Z</cp:lastPrinted>
  <dcterms:created xsi:type="dcterms:W3CDTF">2017-05-13T11:26:00Z</dcterms:created>
  <dcterms:modified xsi:type="dcterms:W3CDTF">2017-05-13T12:22:00Z</dcterms:modified>
</cp:coreProperties>
</file>