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1276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 w:rsidRPr="00413DDD">
        <w:rPr>
          <w:b/>
          <w:i/>
          <w:sz w:val="22"/>
          <w:szCs w:val="22"/>
        </w:rPr>
        <w:t>Dana</w:t>
      </w:r>
      <w:r w:rsidR="00413DDD">
        <w:rPr>
          <w:b/>
          <w:i/>
          <w:sz w:val="22"/>
          <w:szCs w:val="22"/>
        </w:rPr>
        <w:t xml:space="preserve"> </w:t>
      </w:r>
      <w:r w:rsidR="00413DDD" w:rsidRPr="00413DDD">
        <w:rPr>
          <w:b/>
          <w:i/>
          <w:sz w:val="22"/>
          <w:szCs w:val="22"/>
        </w:rPr>
        <w:t xml:space="preserve">Šimková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276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3DDD" w:rsidRPr="00413DDD">
        <w:rPr>
          <w:b/>
          <w:i/>
          <w:sz w:val="22"/>
          <w:szCs w:val="22"/>
        </w:rPr>
        <w:t>Návrh projektu specifické formy bydlení pro seniory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b/>
                <w:snapToGrid w:val="0"/>
                <w:color w:val="000000"/>
              </w:rPr>
            </w:r>
            <w:r w:rsidR="0091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76A">
              <w:rPr>
                <w:snapToGrid w:val="0"/>
                <w:color w:val="000000"/>
              </w:rPr>
            </w:r>
            <w:r w:rsidR="0091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4DAF">
              <w:rPr>
                <w:b/>
                <w:snapToGrid w:val="0"/>
                <w:color w:val="000000"/>
              </w:rPr>
              <w:t>1</w:t>
            </w:r>
            <w:r w:rsidR="00AA1030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B35A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DAF">
        <w:rPr>
          <w:i/>
        </w:rPr>
        <w:t xml:space="preserve">Předložená práce by si zasluhovala rozvedení cílů práce a v teoretické části pak diskusi literatury. Úvod kapitoly 4 mohl být více rozpracován a předložený souhrn demografických a sociálních charakteristik měl být podán na konci kapitoly. V případě tabulky 1 by bylo vhodné rozvést podrobnější charakteristiku jednotlivých věkových skupin obyvatel nad 65 let věku. </w:t>
      </w:r>
      <w:r w:rsidR="007323E7">
        <w:rPr>
          <w:i/>
        </w:rPr>
        <w:t>V tabulce 2 se ob</w:t>
      </w:r>
      <w:r w:rsidR="00244992">
        <w:rPr>
          <w:i/>
        </w:rPr>
        <w:t>je</w:t>
      </w:r>
      <w:r w:rsidR="007323E7">
        <w:rPr>
          <w:i/>
        </w:rPr>
        <w:t xml:space="preserve">vuje 2x stejný popisek sledovaného jevu. </w:t>
      </w:r>
      <w:r w:rsidR="008525D1">
        <w:rPr>
          <w:i/>
        </w:rPr>
        <w:t>V tabulce 4, respektive v jí příslušných přílohách</w:t>
      </w:r>
      <w:r w:rsidR="00244992">
        <w:rPr>
          <w:i/>
        </w:rPr>
        <w:t>,</w:t>
      </w:r>
      <w:r w:rsidR="008525D1">
        <w:rPr>
          <w:i/>
        </w:rPr>
        <w:t xml:space="preserve"> schází </w:t>
      </w:r>
      <w:r w:rsidR="001B015A">
        <w:rPr>
          <w:i/>
        </w:rPr>
        <w:t xml:space="preserve">hodnoty směrodatné odchylky, kdy je na ně uveden odkaz v textu. Z pohledu metod měly být být využity </w:t>
      </w:r>
      <w:r w:rsidR="00244992">
        <w:rPr>
          <w:i/>
        </w:rPr>
        <w:t xml:space="preserve">i </w:t>
      </w:r>
      <w:r w:rsidR="001B015A">
        <w:rPr>
          <w:i/>
        </w:rPr>
        <w:t xml:space="preserve">kartografické ke znázornění prostorového rozmístění zkoumaného jevu. </w:t>
      </w:r>
      <w:r w:rsidR="00635DA2">
        <w:rPr>
          <w:i/>
        </w:rPr>
        <w:t xml:space="preserve">V tabulce 6 se neshodují údaje o obyvatelstvu na 65 let věku s údaji uvedenými v tabulce 5. Obrázek 2 postrádá širší prostorové vazby projektu. </w:t>
      </w:r>
    </w:p>
    <w:p w:rsidR="007B35AE" w:rsidRDefault="007B35AE" w:rsidP="003E1491">
      <w:pPr>
        <w:rPr>
          <w:i/>
        </w:rPr>
      </w:pPr>
    </w:p>
    <w:p w:rsidR="007B35AE" w:rsidRDefault="007B35AE" w:rsidP="003E1491">
      <w:pPr>
        <w:rPr>
          <w:i/>
        </w:rPr>
      </w:pPr>
      <w:r>
        <w:rPr>
          <w:i/>
        </w:rPr>
        <w:t>Otázky</w:t>
      </w:r>
    </w:p>
    <w:p w:rsidR="007B35AE" w:rsidRDefault="007B35AE" w:rsidP="003E1491">
      <w:pPr>
        <w:rPr>
          <w:i/>
        </w:rPr>
      </w:pPr>
      <w:r>
        <w:rPr>
          <w:i/>
        </w:rPr>
        <w:t>Existují vnější veřejné zdroje financování navrhovaného projektu tak, aby je Statutární město Zlín nemuselo hradit výhradně ze svého rozpočtu?</w:t>
      </w:r>
    </w:p>
    <w:p w:rsidR="00DC219A" w:rsidRPr="00AE58C9" w:rsidRDefault="007B35AE" w:rsidP="003E1491">
      <w:pPr>
        <w:rPr>
          <w:i/>
        </w:rPr>
      </w:pPr>
      <w:r>
        <w:rPr>
          <w:i/>
        </w:rPr>
        <w:t>Považuje autorka za vhodné realizovat výstavbu projeku během zimního období, kdy celý projek trvá jeden rok? Proč by měli být klienti podnájemníky a ne nájemníky?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276A">
        <w:rPr>
          <w:i/>
        </w:rPr>
      </w:r>
      <w:r w:rsidR="0091276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276A">
        <w:rPr>
          <w:i/>
        </w:rPr>
      </w:r>
      <w:r w:rsidR="009127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5C45">
        <w:rPr>
          <w:i/>
          <w:noProof/>
        </w:rPr>
        <w:t>18.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276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6A" w:rsidRDefault="0091276A">
      <w:r>
        <w:separator/>
      </w:r>
    </w:p>
  </w:endnote>
  <w:endnote w:type="continuationSeparator" w:id="0">
    <w:p w:rsidR="0091276A" w:rsidRDefault="0091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6A" w:rsidRDefault="0091276A">
      <w:r>
        <w:separator/>
      </w:r>
    </w:p>
  </w:footnote>
  <w:footnote w:type="continuationSeparator" w:id="0">
    <w:p w:rsidR="0091276A" w:rsidRDefault="0091276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143"/>
    <w:rsid w:val="00074A7D"/>
    <w:rsid w:val="00095B54"/>
    <w:rsid w:val="000A4DAF"/>
    <w:rsid w:val="000B53DA"/>
    <w:rsid w:val="000C21A9"/>
    <w:rsid w:val="000E1EDC"/>
    <w:rsid w:val="000E4BED"/>
    <w:rsid w:val="00107EC6"/>
    <w:rsid w:val="00132C42"/>
    <w:rsid w:val="0016014F"/>
    <w:rsid w:val="001A6F9F"/>
    <w:rsid w:val="001B015A"/>
    <w:rsid w:val="001B5B85"/>
    <w:rsid w:val="001E0D4A"/>
    <w:rsid w:val="002078CF"/>
    <w:rsid w:val="002126D4"/>
    <w:rsid w:val="00240D6D"/>
    <w:rsid w:val="00244992"/>
    <w:rsid w:val="0025114A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3DDD"/>
    <w:rsid w:val="0042254A"/>
    <w:rsid w:val="004423C1"/>
    <w:rsid w:val="0045061F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5C45"/>
    <w:rsid w:val="005C64F3"/>
    <w:rsid w:val="005E1278"/>
    <w:rsid w:val="005F679A"/>
    <w:rsid w:val="005F755D"/>
    <w:rsid w:val="00635DA2"/>
    <w:rsid w:val="006671D8"/>
    <w:rsid w:val="006F1B78"/>
    <w:rsid w:val="00727728"/>
    <w:rsid w:val="007323E7"/>
    <w:rsid w:val="007358A5"/>
    <w:rsid w:val="00741C84"/>
    <w:rsid w:val="00743C53"/>
    <w:rsid w:val="00747CA6"/>
    <w:rsid w:val="00750650"/>
    <w:rsid w:val="00762294"/>
    <w:rsid w:val="0076724C"/>
    <w:rsid w:val="007B35AE"/>
    <w:rsid w:val="007D3E97"/>
    <w:rsid w:val="007D6146"/>
    <w:rsid w:val="007F0D75"/>
    <w:rsid w:val="00812F58"/>
    <w:rsid w:val="008375DD"/>
    <w:rsid w:val="00837ABF"/>
    <w:rsid w:val="008525D1"/>
    <w:rsid w:val="008664B3"/>
    <w:rsid w:val="00873AF9"/>
    <w:rsid w:val="0087778A"/>
    <w:rsid w:val="008875A8"/>
    <w:rsid w:val="00897167"/>
    <w:rsid w:val="008B6839"/>
    <w:rsid w:val="008D5A6F"/>
    <w:rsid w:val="0091276A"/>
    <w:rsid w:val="00913AF7"/>
    <w:rsid w:val="00922D6D"/>
    <w:rsid w:val="00971DE0"/>
    <w:rsid w:val="00983820"/>
    <w:rsid w:val="009900C3"/>
    <w:rsid w:val="009B120D"/>
    <w:rsid w:val="009C0583"/>
    <w:rsid w:val="009C34E5"/>
    <w:rsid w:val="009D3840"/>
    <w:rsid w:val="00A0709B"/>
    <w:rsid w:val="00A117D1"/>
    <w:rsid w:val="00A11E00"/>
    <w:rsid w:val="00A421F7"/>
    <w:rsid w:val="00A57D9B"/>
    <w:rsid w:val="00A70749"/>
    <w:rsid w:val="00A83BD2"/>
    <w:rsid w:val="00A925F6"/>
    <w:rsid w:val="00AA1030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5A5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17A831-221A-42F2-9D67-EA0E4549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2017-05-22T13:03:00Z</cp:lastPrinted>
  <dcterms:created xsi:type="dcterms:W3CDTF">2017-05-22T13:03:00Z</dcterms:created>
  <dcterms:modified xsi:type="dcterms:W3CDTF">2017-05-22T13:03:00Z</dcterms:modified>
</cp:coreProperties>
</file>