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C4C9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6184">
        <w:rPr>
          <w:b/>
          <w:i/>
          <w:sz w:val="22"/>
          <w:szCs w:val="22"/>
        </w:rPr>
        <w:t>Denisa Machů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4C9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0249">
        <w:rPr>
          <w:b/>
          <w:i/>
          <w:sz w:val="22"/>
          <w:szCs w:val="22"/>
        </w:rPr>
        <w:t xml:space="preserve">Analýza </w:t>
      </w:r>
      <w:r w:rsidR="00A46184">
        <w:rPr>
          <w:b/>
          <w:i/>
          <w:sz w:val="22"/>
          <w:szCs w:val="22"/>
        </w:rPr>
        <w:t>motivačního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b/>
                <w:snapToGrid w:val="0"/>
                <w:color w:val="000000"/>
              </w:rPr>
            </w:r>
            <w:r w:rsidR="008C4C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C90">
              <w:rPr>
                <w:snapToGrid w:val="0"/>
                <w:color w:val="000000"/>
              </w:rPr>
            </w:r>
            <w:r w:rsidR="008C4C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7B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BB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70249" w:rsidRDefault="005C5600" w:rsidP="00A4618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6184">
        <w:rPr>
          <w:i/>
        </w:rPr>
        <w:t>Teoretická část je na odpovídající úrovni, studentka také vhodně stanovuje cíle a metody práce.</w:t>
      </w:r>
    </w:p>
    <w:p w:rsidR="006C7BBE" w:rsidRDefault="006C7BBE" w:rsidP="00A46184">
      <w:pPr>
        <w:rPr>
          <w:i/>
        </w:rPr>
      </w:pPr>
      <w:r>
        <w:rPr>
          <w:i/>
        </w:rPr>
        <w:t>Práce také obsahuje vhodné shrnutí teoretické části.</w:t>
      </w:r>
    </w:p>
    <w:p w:rsidR="006C7BBE" w:rsidRDefault="006C7BBE" w:rsidP="00A46184">
      <w:pPr>
        <w:rPr>
          <w:i/>
        </w:rPr>
      </w:pPr>
      <w:r>
        <w:rPr>
          <w:i/>
        </w:rPr>
        <w:t>Autorka stručně analyzuje rozsáhlý 11ti bodový motivační systém ve firmě. Vhodně sestavený průzkum je dobrým základem pro kvalitní analýzu a stanovení doporučení.</w:t>
      </w:r>
    </w:p>
    <w:p w:rsidR="006C7BBE" w:rsidRDefault="006C7BBE" w:rsidP="00A46184">
      <w:pPr>
        <w:rPr>
          <w:i/>
        </w:rPr>
      </w:pPr>
      <w:r>
        <w:rPr>
          <w:i/>
        </w:rPr>
        <w:t>V práci jsou stanovené a také statisticky vyhodnocené hypotézy.</w:t>
      </w:r>
    </w:p>
    <w:p w:rsidR="006D3B3D" w:rsidRDefault="006D3B3D" w:rsidP="003E1491">
      <w:pPr>
        <w:rPr>
          <w:i/>
        </w:rPr>
      </w:pPr>
    </w:p>
    <w:p w:rsidR="006D3B3D" w:rsidRDefault="006D3B3D" w:rsidP="003E1491">
      <w:pPr>
        <w:rPr>
          <w:i/>
        </w:rPr>
      </w:pPr>
      <w:r>
        <w:rPr>
          <w:i/>
        </w:rPr>
        <w:t>Mé otázky:</w:t>
      </w:r>
    </w:p>
    <w:p w:rsidR="00E93934" w:rsidRDefault="006C7BBE" w:rsidP="003E1491">
      <w:pPr>
        <w:rPr>
          <w:i/>
        </w:rPr>
      </w:pPr>
      <w:r>
        <w:rPr>
          <w:i/>
        </w:rPr>
        <w:t>Vyberte jedno dle Vašeho názoru nejzásadnější doporučení a odhadněte přepokládané náklady firmy na realizaci.</w:t>
      </w:r>
    </w:p>
    <w:p w:rsidR="00E93934" w:rsidRDefault="00E93934" w:rsidP="003E1491">
      <w:pPr>
        <w:rPr>
          <w:i/>
        </w:rPr>
      </w:pPr>
    </w:p>
    <w:p w:rsidR="006D3B3D" w:rsidRDefault="006D3B3D" w:rsidP="003E1491">
      <w:pPr>
        <w:rPr>
          <w:i/>
        </w:rPr>
      </w:pPr>
      <w:r>
        <w:rPr>
          <w:i/>
        </w:rPr>
        <w:t>Uveďte kvantitativní hodnocení využívání internetového marketingu (počet návštěvníků či odběratelů u jednotlivých nástrojů…)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4C90">
        <w:rPr>
          <w:i/>
        </w:rPr>
      </w:r>
      <w:r w:rsidR="008C4C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4C90">
        <w:rPr>
          <w:i/>
        </w:rPr>
      </w:r>
      <w:r w:rsidR="008C4C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3B3D">
        <w:rPr>
          <w:i/>
          <w:noProof/>
        </w:rPr>
        <w:t>25.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4C9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90" w:rsidRDefault="008C4C90">
      <w:r>
        <w:separator/>
      </w:r>
    </w:p>
  </w:endnote>
  <w:endnote w:type="continuationSeparator" w:id="0">
    <w:p w:rsidR="008C4C90" w:rsidRDefault="008C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90" w:rsidRDefault="008C4C90">
      <w:r>
        <w:separator/>
      </w:r>
    </w:p>
  </w:footnote>
  <w:footnote w:type="continuationSeparator" w:id="0">
    <w:p w:rsidR="008C4C90" w:rsidRDefault="008C4C9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1A32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7BBE"/>
    <w:rsid w:val="006D3B3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4C90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1E95"/>
    <w:rsid w:val="00A0709B"/>
    <w:rsid w:val="00A11E00"/>
    <w:rsid w:val="00A421F7"/>
    <w:rsid w:val="00A46184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4613"/>
    <w:rsid w:val="00B94F66"/>
    <w:rsid w:val="00BE43B8"/>
    <w:rsid w:val="00BF307F"/>
    <w:rsid w:val="00BF6B5D"/>
    <w:rsid w:val="00C03E4F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3934"/>
    <w:rsid w:val="00F30FB7"/>
    <w:rsid w:val="00F31975"/>
    <w:rsid w:val="00F506F8"/>
    <w:rsid w:val="00F56AFE"/>
    <w:rsid w:val="00F7024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6E8681-0466-4406-A5F9-3D8F4680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2017-05-25T09:39:00Z</dcterms:created>
  <dcterms:modified xsi:type="dcterms:W3CDTF">2017-05-25T09:39:00Z</dcterms:modified>
</cp:coreProperties>
</file>