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B2D0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205E" w:rsidRPr="0063205E">
        <w:rPr>
          <w:b/>
          <w:i/>
          <w:sz w:val="22"/>
          <w:szCs w:val="22"/>
        </w:rPr>
        <w:t xml:space="preserve">Bc. Alena </w:t>
      </w:r>
      <w:proofErr w:type="spellStart"/>
      <w:r w:rsidR="0063205E" w:rsidRPr="0063205E">
        <w:rPr>
          <w:b/>
          <w:i/>
          <w:sz w:val="22"/>
          <w:szCs w:val="22"/>
        </w:rPr>
        <w:t>Miklasová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B2D0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205E">
        <w:rPr>
          <w:b/>
          <w:i/>
          <w:sz w:val="22"/>
          <w:szCs w:val="22"/>
        </w:rPr>
        <w:t>RNDr. Pavel B</w:t>
      </w:r>
      <w:r w:rsidR="007656B9">
        <w:rPr>
          <w:b/>
          <w:i/>
          <w:sz w:val="22"/>
          <w:szCs w:val="22"/>
        </w:rPr>
        <w:t>e</w:t>
      </w:r>
      <w:bookmarkStart w:id="4" w:name="_GoBack"/>
      <w:bookmarkEnd w:id="4"/>
      <w:r w:rsidR="0063205E">
        <w:rPr>
          <w:b/>
          <w:i/>
          <w:sz w:val="22"/>
          <w:szCs w:val="22"/>
        </w:rPr>
        <w:t>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205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3205E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205E" w:rsidRPr="0063205E">
        <w:rPr>
          <w:b/>
          <w:i/>
          <w:sz w:val="22"/>
          <w:szCs w:val="22"/>
        </w:rPr>
        <w:t>Komparace bytových politik zemí</w:t>
      </w:r>
      <w:r w:rsidR="00174C23">
        <w:rPr>
          <w:b/>
          <w:i/>
          <w:sz w:val="22"/>
          <w:szCs w:val="22"/>
        </w:rPr>
        <w:t xml:space="preserve"> </w:t>
      </w:r>
      <w:r w:rsidR="0063205E" w:rsidRPr="0063205E">
        <w:rPr>
          <w:b/>
          <w:i/>
          <w:sz w:val="22"/>
          <w:szCs w:val="22"/>
        </w:rPr>
        <w:t>Visegrádské čtyřky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b/>
                <w:snapToGrid w:val="0"/>
                <w:color w:val="000000"/>
              </w:rPr>
            </w:r>
            <w:r w:rsidR="00EB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b/>
                <w:snapToGrid w:val="0"/>
                <w:color w:val="000000"/>
              </w:rPr>
            </w:r>
            <w:r w:rsidR="00EB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b/>
                <w:snapToGrid w:val="0"/>
                <w:color w:val="000000"/>
              </w:rPr>
            </w:r>
            <w:r w:rsidR="00EB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b/>
                <w:snapToGrid w:val="0"/>
                <w:color w:val="000000"/>
              </w:rPr>
            </w:r>
            <w:r w:rsidR="00EB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b/>
                <w:snapToGrid w:val="0"/>
                <w:color w:val="000000"/>
              </w:rPr>
            </w:r>
            <w:r w:rsidR="00EB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b/>
                <w:snapToGrid w:val="0"/>
                <w:color w:val="000000"/>
              </w:rPr>
            </w:r>
            <w:r w:rsidR="00EB2D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2D0E">
              <w:rPr>
                <w:snapToGrid w:val="0"/>
                <w:color w:val="000000"/>
              </w:rPr>
            </w:r>
            <w:r w:rsidR="00EB2D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320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205E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74C2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4C23">
        <w:rPr>
          <w:i/>
          <w:noProof/>
        </w:rPr>
        <w:t xml:space="preserve">Předložena DP je zaměřena na komparaci bytových politik V4. Zejména oblast metod, by zasluhovala důkladnejší ropzracování v návaznosti na stanovené cíle a analytickou část. Teoretická část obsahuje různé zdroje v kontextu zhodnocení problematiky bytových politik. </w:t>
      </w:r>
    </w:p>
    <w:p w:rsidR="00174C23" w:rsidRDefault="00174C23" w:rsidP="00750650">
      <w:pPr>
        <w:rPr>
          <w:i/>
          <w:noProof/>
        </w:rPr>
      </w:pPr>
    </w:p>
    <w:p w:rsidR="00845B98" w:rsidRPr="00AE58C9" w:rsidRDefault="00174C23" w:rsidP="00750650">
      <w:pPr>
        <w:rPr>
          <w:i/>
        </w:rPr>
      </w:pPr>
      <w:r>
        <w:rPr>
          <w:i/>
          <w:noProof/>
        </w:rPr>
        <w:t xml:space="preserve">Popište návaznost zjištěných </w:t>
      </w:r>
      <w:r w:rsidR="00354B8B">
        <w:rPr>
          <w:i/>
          <w:noProof/>
        </w:rPr>
        <w:t xml:space="preserve">problémů bytových politik, na projekty prezentovány v návrhové části.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B2D0E">
        <w:rPr>
          <w:i/>
        </w:rPr>
      </w:r>
      <w:r w:rsidR="00EB2D0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2D0E">
        <w:rPr>
          <w:i/>
        </w:rPr>
      </w:r>
      <w:r w:rsidR="00EB2D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540B8">
        <w:rPr>
          <w:i/>
          <w:noProof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B2D0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0E" w:rsidRDefault="00EB2D0E">
      <w:r>
        <w:separator/>
      </w:r>
    </w:p>
  </w:endnote>
  <w:endnote w:type="continuationSeparator" w:id="0">
    <w:p w:rsidR="00EB2D0E" w:rsidRDefault="00EB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0E" w:rsidRDefault="00EB2D0E">
      <w:r>
        <w:separator/>
      </w:r>
    </w:p>
  </w:footnote>
  <w:footnote w:type="continuationSeparator" w:id="0">
    <w:p w:rsidR="00EB2D0E" w:rsidRDefault="00EB2D0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4C23"/>
    <w:rsid w:val="001A6F9F"/>
    <w:rsid w:val="001B5B85"/>
    <w:rsid w:val="001C1C93"/>
    <w:rsid w:val="001E0D4A"/>
    <w:rsid w:val="00211D54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54B8B"/>
    <w:rsid w:val="003818AE"/>
    <w:rsid w:val="003B5CE6"/>
    <w:rsid w:val="003C6485"/>
    <w:rsid w:val="003D36A5"/>
    <w:rsid w:val="003F5616"/>
    <w:rsid w:val="004055A2"/>
    <w:rsid w:val="00412058"/>
    <w:rsid w:val="00474757"/>
    <w:rsid w:val="004B46E7"/>
    <w:rsid w:val="004F54EE"/>
    <w:rsid w:val="005306E6"/>
    <w:rsid w:val="005358E6"/>
    <w:rsid w:val="00566326"/>
    <w:rsid w:val="00580F5F"/>
    <w:rsid w:val="005910F7"/>
    <w:rsid w:val="00591991"/>
    <w:rsid w:val="00597B9B"/>
    <w:rsid w:val="005A16E2"/>
    <w:rsid w:val="005A3124"/>
    <w:rsid w:val="005B2F76"/>
    <w:rsid w:val="005C64F3"/>
    <w:rsid w:val="005E1278"/>
    <w:rsid w:val="005F755D"/>
    <w:rsid w:val="0060527D"/>
    <w:rsid w:val="0063205E"/>
    <w:rsid w:val="006671D8"/>
    <w:rsid w:val="006E1490"/>
    <w:rsid w:val="006F05D0"/>
    <w:rsid w:val="00727728"/>
    <w:rsid w:val="007358A5"/>
    <w:rsid w:val="00747CA6"/>
    <w:rsid w:val="00750650"/>
    <w:rsid w:val="00762294"/>
    <w:rsid w:val="007656B9"/>
    <w:rsid w:val="0076724C"/>
    <w:rsid w:val="007B772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3F08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40B8"/>
    <w:rsid w:val="00D6236E"/>
    <w:rsid w:val="00D65B4D"/>
    <w:rsid w:val="00DD4A7E"/>
    <w:rsid w:val="00DF1948"/>
    <w:rsid w:val="00DF2926"/>
    <w:rsid w:val="00E1292E"/>
    <w:rsid w:val="00E366A1"/>
    <w:rsid w:val="00E70B85"/>
    <w:rsid w:val="00E70D63"/>
    <w:rsid w:val="00E725B3"/>
    <w:rsid w:val="00EB2D0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9EA9A6-8F85-4C3D-A74D-78C8A9CD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4</cp:revision>
  <cp:lastPrinted>2017-04-24T10:17:00Z</cp:lastPrinted>
  <dcterms:created xsi:type="dcterms:W3CDTF">2017-04-24T10:27:00Z</dcterms:created>
  <dcterms:modified xsi:type="dcterms:W3CDTF">2017-04-24T10:50:00Z</dcterms:modified>
</cp:coreProperties>
</file>