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2E0C85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324A3">
        <w:rPr>
          <w:b/>
          <w:i/>
          <w:sz w:val="22"/>
          <w:szCs w:val="22"/>
        </w:rPr>
        <w:t>Lukáš Ovesný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2E0C85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E43F5">
        <w:rPr>
          <w:b/>
          <w:i/>
          <w:sz w:val="22"/>
          <w:szCs w:val="22"/>
        </w:rPr>
        <w:t>Ing. David Homola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E43F5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324A3">
        <w:rPr>
          <w:b/>
          <w:i/>
          <w:sz w:val="22"/>
          <w:szCs w:val="22"/>
        </w:rPr>
        <w:t>Přechod z daňové evidence na účetnictví u vybraného podniku.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9072C">
              <w:rPr>
                <w:b/>
                <w:snapToGrid w:val="0"/>
                <w:color w:val="000000"/>
              </w:rPr>
            </w:r>
            <w:r w:rsidR="002E0C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072C">
              <w:rPr>
                <w:snapToGrid w:val="0"/>
                <w:color w:val="000000"/>
              </w:rPr>
            </w:r>
            <w:r w:rsidR="002E0C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072C">
              <w:rPr>
                <w:snapToGrid w:val="0"/>
                <w:color w:val="000000"/>
              </w:rPr>
            </w:r>
            <w:r w:rsidR="002E0C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0C85">
              <w:rPr>
                <w:snapToGrid w:val="0"/>
                <w:color w:val="000000"/>
              </w:rPr>
            </w:r>
            <w:r w:rsidR="002E0C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57608">
              <w:rPr>
                <w:b/>
                <w:snapToGrid w:val="0"/>
                <w:color w:val="000000"/>
              </w:rPr>
            </w:r>
            <w:r w:rsidR="002E0C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0C85">
              <w:rPr>
                <w:snapToGrid w:val="0"/>
                <w:color w:val="000000"/>
              </w:rPr>
            </w:r>
            <w:r w:rsidR="002E0C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0C85">
              <w:rPr>
                <w:snapToGrid w:val="0"/>
                <w:color w:val="000000"/>
              </w:rPr>
            </w:r>
            <w:r w:rsidR="002E0C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0C85">
              <w:rPr>
                <w:snapToGrid w:val="0"/>
                <w:color w:val="000000"/>
              </w:rPr>
            </w:r>
            <w:r w:rsidR="002E0C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0C85">
              <w:rPr>
                <w:snapToGrid w:val="0"/>
                <w:color w:val="000000"/>
              </w:rPr>
            </w:r>
            <w:r w:rsidR="002E0C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57608">
              <w:rPr>
                <w:b/>
                <w:snapToGrid w:val="0"/>
                <w:color w:val="000000"/>
              </w:rPr>
            </w:r>
            <w:r w:rsidR="002E0C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0C85">
              <w:rPr>
                <w:snapToGrid w:val="0"/>
                <w:color w:val="000000"/>
              </w:rPr>
            </w:r>
            <w:r w:rsidR="002E0C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0C85">
              <w:rPr>
                <w:snapToGrid w:val="0"/>
                <w:color w:val="000000"/>
              </w:rPr>
            </w:r>
            <w:r w:rsidR="002E0C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0C85">
              <w:rPr>
                <w:snapToGrid w:val="0"/>
                <w:color w:val="000000"/>
              </w:rPr>
            </w:r>
            <w:r w:rsidR="002E0C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57608">
              <w:rPr>
                <w:b/>
                <w:snapToGrid w:val="0"/>
                <w:color w:val="000000"/>
              </w:rPr>
            </w:r>
            <w:r w:rsidR="002E0C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0C85">
              <w:rPr>
                <w:snapToGrid w:val="0"/>
                <w:color w:val="000000"/>
              </w:rPr>
            </w:r>
            <w:r w:rsidR="002E0C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0C85">
              <w:rPr>
                <w:snapToGrid w:val="0"/>
                <w:color w:val="000000"/>
              </w:rPr>
            </w:r>
            <w:r w:rsidR="002E0C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0C85">
              <w:rPr>
                <w:snapToGrid w:val="0"/>
                <w:color w:val="000000"/>
              </w:rPr>
            </w:r>
            <w:r w:rsidR="002E0C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7608">
              <w:rPr>
                <w:snapToGrid w:val="0"/>
                <w:color w:val="000000"/>
              </w:rPr>
            </w:r>
            <w:r w:rsidR="002E0C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7608">
              <w:rPr>
                <w:snapToGrid w:val="0"/>
                <w:color w:val="000000"/>
              </w:rPr>
            </w:r>
            <w:r w:rsidR="002E0C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57608">
              <w:rPr>
                <w:b/>
                <w:snapToGrid w:val="0"/>
                <w:color w:val="000000"/>
              </w:rPr>
            </w:r>
            <w:r w:rsidR="002E0C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0C85">
              <w:rPr>
                <w:snapToGrid w:val="0"/>
                <w:color w:val="000000"/>
              </w:rPr>
            </w:r>
            <w:r w:rsidR="002E0C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0C85">
              <w:rPr>
                <w:snapToGrid w:val="0"/>
                <w:color w:val="000000"/>
              </w:rPr>
            </w:r>
            <w:r w:rsidR="002E0C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0C85">
              <w:rPr>
                <w:snapToGrid w:val="0"/>
                <w:color w:val="000000"/>
              </w:rPr>
            </w:r>
            <w:r w:rsidR="002E0C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0C85">
              <w:rPr>
                <w:snapToGrid w:val="0"/>
                <w:color w:val="000000"/>
              </w:rPr>
            </w:r>
            <w:r w:rsidR="002E0C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57608">
              <w:rPr>
                <w:b/>
                <w:snapToGrid w:val="0"/>
                <w:color w:val="000000"/>
              </w:rPr>
            </w:r>
            <w:r w:rsidR="002E0C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7608">
              <w:rPr>
                <w:snapToGrid w:val="0"/>
                <w:color w:val="000000"/>
              </w:rPr>
            </w:r>
            <w:r w:rsidR="002E0C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0C85">
              <w:rPr>
                <w:snapToGrid w:val="0"/>
                <w:color w:val="000000"/>
              </w:rPr>
            </w:r>
            <w:r w:rsidR="002E0C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0C85">
              <w:rPr>
                <w:snapToGrid w:val="0"/>
                <w:color w:val="000000"/>
              </w:rPr>
            </w:r>
            <w:r w:rsidR="002E0C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7608">
              <w:rPr>
                <w:snapToGrid w:val="0"/>
                <w:color w:val="000000"/>
              </w:rPr>
            </w:r>
            <w:r w:rsidR="002E0C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7608">
              <w:rPr>
                <w:snapToGrid w:val="0"/>
                <w:color w:val="000000"/>
              </w:rPr>
            </w:r>
            <w:r w:rsidR="002E0C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55760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57608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A92A24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E43F5">
        <w:rPr>
          <w:i/>
          <w:noProof/>
        </w:rPr>
        <w:t>Bakalářská práce se zabývá</w:t>
      </w:r>
      <w:r w:rsidR="00A92A24">
        <w:rPr>
          <w:i/>
          <w:noProof/>
        </w:rPr>
        <w:t xml:space="preserve"> </w:t>
      </w:r>
      <w:r w:rsidR="00557608">
        <w:rPr>
          <w:i/>
          <w:noProof/>
        </w:rPr>
        <w:t xml:space="preserve">přechodem z daňové evidence na vedení účetnictví u individuálního podnikatele. Teoretická část práce obsahuje literární rešerši vztahující se k dané problematice, která poskytuje dostatešný základ pro praktickou část práce. Praktické část práce je zaměřena na převod daňové evidence na účetnictví vybraného podnikatele, která však působí poměrně stručným dojmem v důsledku majetkové struktury analyzovaného subjektu. Dle mého názoru mohl autor zkusit zvolit podnikatele s komplexnější situací, která by vedla k více náročné výzvě v praktické části práce. Každopádně práce splnila veškeré požadavky </w:t>
      </w:r>
      <w:r w:rsidR="00F30B99">
        <w:rPr>
          <w:i/>
          <w:noProof/>
        </w:rPr>
        <w:t>kladené na takovýto typ práce.</w:t>
      </w:r>
    </w:p>
    <w:p w:rsidR="00557608" w:rsidRDefault="00557608" w:rsidP="003E1491">
      <w:pPr>
        <w:rPr>
          <w:i/>
          <w:noProof/>
        </w:rPr>
      </w:pPr>
    </w:p>
    <w:p w:rsidR="00A92A24" w:rsidRDefault="00A92A24" w:rsidP="003E1491">
      <w:pPr>
        <w:rPr>
          <w:i/>
          <w:noProof/>
        </w:rPr>
      </w:pPr>
      <w:r>
        <w:rPr>
          <w:i/>
          <w:noProof/>
        </w:rPr>
        <w:t>Otázky k obhajobě:</w:t>
      </w:r>
    </w:p>
    <w:p w:rsidR="00A92A24" w:rsidRDefault="00A92A24" w:rsidP="003E1491">
      <w:pPr>
        <w:rPr>
          <w:i/>
          <w:noProof/>
        </w:rPr>
      </w:pPr>
      <w:r>
        <w:rPr>
          <w:i/>
          <w:noProof/>
        </w:rPr>
        <w:t xml:space="preserve">1) </w:t>
      </w:r>
      <w:r w:rsidR="00F30B99">
        <w:rPr>
          <w:i/>
          <w:noProof/>
        </w:rPr>
        <w:t>Proč daný podniktalský subjekt, který se zabývá vedením účetnictví sám účetnitví nevedl až do roku 2017</w:t>
      </w:r>
      <w:r>
        <w:rPr>
          <w:i/>
          <w:noProof/>
        </w:rPr>
        <w:t>?</w:t>
      </w:r>
    </w:p>
    <w:p w:rsidR="00A92A24" w:rsidRDefault="00A92A24" w:rsidP="003E1491">
      <w:pPr>
        <w:rPr>
          <w:i/>
          <w:noProof/>
        </w:rPr>
      </w:pPr>
      <w:r>
        <w:rPr>
          <w:i/>
          <w:noProof/>
        </w:rPr>
        <w:t>2)</w:t>
      </w:r>
      <w:r w:rsidR="00F30B99">
        <w:rPr>
          <w:i/>
          <w:noProof/>
        </w:rPr>
        <w:t xml:space="preserve"> Došlo skutečně k přechodu na podvojné účetnictví jak autor uvádí</w:t>
      </w:r>
      <w:r>
        <w:rPr>
          <w:i/>
          <w:noProof/>
        </w:rPr>
        <w:t>?</w:t>
      </w:r>
    </w:p>
    <w:p w:rsidR="00F30B99" w:rsidRDefault="00F30B99" w:rsidP="003E1491">
      <w:pPr>
        <w:rPr>
          <w:i/>
          <w:noProof/>
        </w:rPr>
      </w:pPr>
      <w:r>
        <w:rPr>
          <w:i/>
          <w:noProof/>
        </w:rPr>
        <w:t xml:space="preserve">3) Pokud ano, jakou variantu zdanění rozílu </w:t>
      </w:r>
      <w:bookmarkStart w:id="8" w:name="_GoBack"/>
      <w:bookmarkEnd w:id="8"/>
      <w:r>
        <w:rPr>
          <w:i/>
          <w:noProof/>
        </w:rPr>
        <w:t>vzniklého v důsledku přechodu podnikatel zvolil? Byla dle autora zvolena nejvhodnější varianta?</w:t>
      </w:r>
    </w:p>
    <w:p w:rsidR="00A92A24" w:rsidRDefault="00A92A24" w:rsidP="003E1491">
      <w:pPr>
        <w:rPr>
          <w:i/>
          <w:noProof/>
        </w:rPr>
      </w:pPr>
    </w:p>
    <w:p w:rsidR="00A92A24" w:rsidRDefault="00A92A24" w:rsidP="003E1491">
      <w:pPr>
        <w:rPr>
          <w:i/>
          <w:noProof/>
        </w:rPr>
      </w:pP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E0C85">
        <w:rPr>
          <w:i/>
        </w:rPr>
      </w:r>
      <w:r w:rsidR="002E0C85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E0C85">
        <w:rPr>
          <w:i/>
        </w:rPr>
      </w:r>
      <w:r w:rsidR="002E0C85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92A24">
        <w:rPr>
          <w:i/>
          <w:noProof/>
        </w:rPr>
        <w:t>24.5.2017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E0C85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C85" w:rsidRDefault="002E0C85">
      <w:r>
        <w:separator/>
      </w:r>
    </w:p>
  </w:endnote>
  <w:endnote w:type="continuationSeparator" w:id="0">
    <w:p w:rsidR="002E0C85" w:rsidRDefault="002E0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C85" w:rsidRDefault="002E0C85">
      <w:r>
        <w:separator/>
      </w:r>
    </w:p>
  </w:footnote>
  <w:footnote w:type="continuationSeparator" w:id="0">
    <w:p w:rsidR="002E0C85" w:rsidRDefault="002E0C85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2E0C85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24A3"/>
    <w:rsid w:val="005358E6"/>
    <w:rsid w:val="00557608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70E7B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6591D"/>
    <w:rsid w:val="00A70749"/>
    <w:rsid w:val="00A83BD2"/>
    <w:rsid w:val="00A925F6"/>
    <w:rsid w:val="00A92A24"/>
    <w:rsid w:val="00AB477C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072C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B99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E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55340B"/>
  <w15:docId w15:val="{EE0D5AE2-C1C0-46D2-BDA0-13313A184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73B023F-AB80-42EC-892B-6268A687B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592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David Homola</cp:lastModifiedBy>
  <cp:revision>3</cp:revision>
  <cp:lastPrinted>2014-07-24T08:52:00Z</cp:lastPrinted>
  <dcterms:created xsi:type="dcterms:W3CDTF">2017-05-26T07:47:00Z</dcterms:created>
  <dcterms:modified xsi:type="dcterms:W3CDTF">2017-05-26T08:15:00Z</dcterms:modified>
</cp:coreProperties>
</file>