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listEntry w:val="vedoucího"/>
              <w:listEntry w:val="oponenta"/>
            </w:ddList>
          </w:ffData>
        </w:fldChar>
      </w:r>
      <w:r>
        <w:instrText xml:space="preserve"> FORMDROPDOWN </w:instrText>
      </w:r>
      <w:r w:rsidR="00420678">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081B" w:rsidRPr="00E2081B">
        <w:rPr>
          <w:b/>
          <w:i/>
          <w:sz w:val="22"/>
          <w:szCs w:val="22"/>
        </w:rPr>
        <w:t>Bc. Simona Šlosarová</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420678">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081B">
        <w:rPr>
          <w:b/>
          <w:i/>
          <w:sz w:val="22"/>
          <w:szCs w:val="22"/>
        </w:rPr>
        <w:t xml:space="preserve"> Ing. Filip Kučera</w:t>
      </w:r>
      <w:r w:rsidR="00954B4F" w:rsidRPr="00954B4F">
        <w:rPr>
          <w:b/>
          <w:i/>
          <w:sz w:val="22"/>
          <w:szCs w:val="22"/>
        </w:rPr>
        <w:t>.</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2430E">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62430E">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E2081B" w:rsidRPr="00E2081B">
        <w:rPr>
          <w:b/>
          <w:i/>
          <w:sz w:val="22"/>
          <w:szCs w:val="22"/>
        </w:rPr>
        <w:t>Návrh metodiky pro implementaci konceptu Smart City ve Zlíně</w:t>
      </w:r>
      <w:r w:rsidR="0099397A" w:rsidRPr="0099397A">
        <w:rPr>
          <w:b/>
          <w:i/>
          <w:sz w:val="22"/>
          <w:szCs w:val="22"/>
        </w:rPr>
        <w:t xml:space="preserve"> </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20678">
              <w:rPr>
                <w:b/>
                <w:snapToGrid w:val="0"/>
                <w:color w:val="000000"/>
              </w:rPr>
            </w:r>
            <w:r w:rsidR="00420678">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20678">
              <w:rPr>
                <w:b/>
                <w:snapToGrid w:val="0"/>
                <w:color w:val="000000"/>
              </w:rPr>
            </w:r>
            <w:r w:rsidR="004206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20678">
              <w:rPr>
                <w:b/>
                <w:snapToGrid w:val="0"/>
                <w:color w:val="000000"/>
              </w:rPr>
            </w:r>
            <w:r w:rsidR="004206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20678">
              <w:rPr>
                <w:b/>
                <w:snapToGrid w:val="0"/>
                <w:color w:val="000000"/>
              </w:rPr>
            </w:r>
            <w:r w:rsidR="004206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20678">
              <w:rPr>
                <w:b/>
                <w:snapToGrid w:val="0"/>
                <w:color w:val="000000"/>
              </w:rPr>
            </w:r>
            <w:r w:rsidR="004206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20678">
              <w:rPr>
                <w:b/>
                <w:snapToGrid w:val="0"/>
                <w:color w:val="000000"/>
              </w:rPr>
            </w:r>
            <w:r w:rsidR="0042067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20678">
              <w:rPr>
                <w:snapToGrid w:val="0"/>
                <w:color w:val="000000"/>
              </w:rPr>
            </w:r>
            <w:r w:rsidR="0042067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5F33F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F33FA">
              <w:rPr>
                <w:b/>
                <w:noProof/>
                <w:snapToGrid w:val="0"/>
                <w:color w:val="000000"/>
              </w:rPr>
              <w:t>22</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B56D1D" w:rsidRDefault="001C1C93" w:rsidP="00B56D1D">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B56D1D" w:rsidRPr="00B56D1D">
        <w:rPr>
          <w:i/>
        </w:rPr>
        <w:t xml:space="preserve">Diplomová práce „Návrh metodiky pro implementaci konceptu Smart City ve Zlíně“ rozebírá vysoce aktuální téma rozvoje chytrých měst. Teoretická část nabízí detailní rozbor pojmu smart city zasazených do širšího kontextu. Nechybí ani detailní představení finančních nástrojů s důrazem na ESI fondy. Za pozornost stojí také přehled konkrétních příkladů implementace konceptu v ČR i zahraničí. </w:t>
      </w:r>
    </w:p>
    <w:p w:rsidR="00AC3F1D" w:rsidRDefault="00AC3F1D" w:rsidP="00B56D1D">
      <w:pPr>
        <w:rPr>
          <w:i/>
        </w:rPr>
      </w:pPr>
    </w:p>
    <w:p w:rsidR="00966823" w:rsidRDefault="00B56D1D" w:rsidP="00B56D1D">
      <w:pPr>
        <w:rPr>
          <w:i/>
        </w:rPr>
      </w:pPr>
      <w:r w:rsidRPr="00B56D1D">
        <w:rPr>
          <w:i/>
        </w:rPr>
        <w:t xml:space="preserve">Praktická část je zpracována kvalitně a navazuje na teoretickou část s návrhem konkrétních metodických postupů uplatnitelných na území statutárního města Zlína. Kromě jiného autorka navrhuje vytvoření městského fondu pro rozvoj konceptu Smart City, strategického plánu nebo iniciaci nové pracovní skupiny. V rámci navržené strategie jsou představeny také konkrétní projekty naplňující vizi Zlína jako chytrého města. </w:t>
      </w:r>
    </w:p>
    <w:p w:rsidR="00AC3F1D" w:rsidRDefault="00AC3F1D" w:rsidP="00966823">
      <w:pPr>
        <w:rPr>
          <w:i/>
        </w:rPr>
      </w:pPr>
    </w:p>
    <w:p w:rsidR="00966823" w:rsidRPr="00966823" w:rsidRDefault="00966823" w:rsidP="00966823">
      <w:pPr>
        <w:rPr>
          <w:i/>
        </w:rPr>
      </w:pPr>
      <w:r w:rsidRPr="00966823">
        <w:rPr>
          <w:i/>
        </w:rPr>
        <w:t>Otázky:</w:t>
      </w:r>
    </w:p>
    <w:p w:rsidR="00AC3F1D" w:rsidRDefault="00AC3F1D" w:rsidP="00966823">
      <w:pPr>
        <w:rPr>
          <w:i/>
        </w:rPr>
      </w:pPr>
    </w:p>
    <w:p w:rsidR="00966823" w:rsidRPr="00966823" w:rsidRDefault="00966823" w:rsidP="00966823">
      <w:pPr>
        <w:rPr>
          <w:i/>
        </w:rPr>
      </w:pPr>
      <w:r w:rsidRPr="00966823">
        <w:rPr>
          <w:i/>
        </w:rPr>
        <w:t xml:space="preserve">Jak </w:t>
      </w:r>
      <w:r w:rsidR="00B56D1D">
        <w:rPr>
          <w:i/>
        </w:rPr>
        <w:t>hodnotíte zájem představitelů statutárního města Zlín o implementaci konceptu smart city?</w:t>
      </w:r>
    </w:p>
    <w:p w:rsidR="00AC3F1D" w:rsidRDefault="00AC3F1D" w:rsidP="00966823">
      <w:pPr>
        <w:rPr>
          <w:i/>
        </w:rPr>
      </w:pPr>
    </w:p>
    <w:p w:rsidR="00966823" w:rsidRDefault="00B56D1D" w:rsidP="00966823">
      <w:pPr>
        <w:rPr>
          <w:i/>
        </w:rPr>
      </w:pPr>
      <w:r>
        <w:rPr>
          <w:i/>
        </w:rPr>
        <w:t>Který operační program nabízí v období 2014-2020 nejvýznamější alokaci prostředků na finacování smart city projektů</w:t>
      </w:r>
      <w:r w:rsidR="00966823" w:rsidRPr="00966823">
        <w:rPr>
          <w:i/>
        </w:rPr>
        <w:t xml:space="preserve">? </w:t>
      </w:r>
    </w:p>
    <w:p w:rsidR="00AC3F1D" w:rsidRDefault="00AC3F1D" w:rsidP="00966823">
      <w:pPr>
        <w:rPr>
          <w:i/>
        </w:rPr>
      </w:pPr>
    </w:p>
    <w:p w:rsidR="00AC3F1D" w:rsidRDefault="00AC3F1D" w:rsidP="00966823">
      <w:pPr>
        <w:rPr>
          <w:i/>
        </w:rPr>
      </w:pPr>
    </w:p>
    <w:p w:rsidR="00AC3F1D" w:rsidRDefault="00AC3F1D" w:rsidP="00966823">
      <w:pPr>
        <w:rPr>
          <w:i/>
        </w:rPr>
      </w:pPr>
    </w:p>
    <w:p w:rsidR="00AC3F1D" w:rsidRDefault="00AC3F1D" w:rsidP="00966823">
      <w:pPr>
        <w:rPr>
          <w:i/>
        </w:rPr>
      </w:pPr>
    </w:p>
    <w:p w:rsidR="00AC3F1D" w:rsidRDefault="00AC3F1D" w:rsidP="00966823">
      <w:pPr>
        <w:rPr>
          <w:i/>
        </w:rPr>
      </w:pPr>
    </w:p>
    <w:p w:rsidR="00AC3F1D" w:rsidRDefault="00AC3F1D" w:rsidP="00966823">
      <w:pPr>
        <w:rPr>
          <w:i/>
        </w:rPr>
      </w:pPr>
    </w:p>
    <w:p w:rsidR="00AC3F1D" w:rsidRDefault="00AC3F1D" w:rsidP="00966823">
      <w:pPr>
        <w:rPr>
          <w:i/>
        </w:rPr>
      </w:pPr>
    </w:p>
    <w:p w:rsidR="00AC3F1D" w:rsidRPr="00966823" w:rsidRDefault="00AC3F1D" w:rsidP="00966823">
      <w:pPr>
        <w:rPr>
          <w:i/>
        </w:rPr>
      </w:pPr>
    </w:p>
    <w:p w:rsidR="00845B98" w:rsidRPr="00AE58C9" w:rsidRDefault="001C1C93" w:rsidP="00966823">
      <w:pPr>
        <w:rPr>
          <w:i/>
        </w:rPr>
      </w:pPr>
      <w:r>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20678">
        <w:rPr>
          <w:i/>
        </w:rPr>
      </w:r>
      <w:r w:rsidR="00420678">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20678">
        <w:rPr>
          <w:i/>
        </w:rPr>
      </w:r>
      <w:r w:rsidR="00420678">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62430E">
        <w:rPr>
          <w:i/>
          <w:noProof/>
        </w:rPr>
        <w:t>23. 4. 2017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420678">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78" w:rsidRDefault="00420678">
      <w:r>
        <w:separator/>
      </w:r>
    </w:p>
  </w:endnote>
  <w:endnote w:type="continuationSeparator" w:id="0">
    <w:p w:rsidR="00420678" w:rsidRDefault="0042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78" w:rsidRDefault="00420678">
      <w:r>
        <w:separator/>
      </w:r>
    </w:p>
  </w:footnote>
  <w:footnote w:type="continuationSeparator" w:id="0">
    <w:p w:rsidR="00420678" w:rsidRDefault="00420678">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20678"/>
    <w:rsid w:val="00420F43"/>
    <w:rsid w:val="004243D3"/>
    <w:rsid w:val="00474757"/>
    <w:rsid w:val="004F54EE"/>
    <w:rsid w:val="005306E6"/>
    <w:rsid w:val="005358E6"/>
    <w:rsid w:val="005379C9"/>
    <w:rsid w:val="00566326"/>
    <w:rsid w:val="00580F5F"/>
    <w:rsid w:val="005910F7"/>
    <w:rsid w:val="00591991"/>
    <w:rsid w:val="005A16E2"/>
    <w:rsid w:val="005A3124"/>
    <w:rsid w:val="005B2F76"/>
    <w:rsid w:val="005C64F3"/>
    <w:rsid w:val="005D0676"/>
    <w:rsid w:val="005E1278"/>
    <w:rsid w:val="005F33FA"/>
    <w:rsid w:val="005F755D"/>
    <w:rsid w:val="0060527D"/>
    <w:rsid w:val="0062430E"/>
    <w:rsid w:val="006671D8"/>
    <w:rsid w:val="0067562A"/>
    <w:rsid w:val="006E1490"/>
    <w:rsid w:val="006F05D0"/>
    <w:rsid w:val="00727728"/>
    <w:rsid w:val="007358A5"/>
    <w:rsid w:val="00744260"/>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8F64E9"/>
    <w:rsid w:val="00936F44"/>
    <w:rsid w:val="00954B4F"/>
    <w:rsid w:val="00966823"/>
    <w:rsid w:val="00971DE0"/>
    <w:rsid w:val="00983820"/>
    <w:rsid w:val="0099397A"/>
    <w:rsid w:val="009A4B97"/>
    <w:rsid w:val="009C0583"/>
    <w:rsid w:val="009D3840"/>
    <w:rsid w:val="00A0709B"/>
    <w:rsid w:val="00A11E00"/>
    <w:rsid w:val="00A421F7"/>
    <w:rsid w:val="00A554EC"/>
    <w:rsid w:val="00A57D9B"/>
    <w:rsid w:val="00A82079"/>
    <w:rsid w:val="00A925F6"/>
    <w:rsid w:val="00AC3F1D"/>
    <w:rsid w:val="00AC6D49"/>
    <w:rsid w:val="00AD5156"/>
    <w:rsid w:val="00AD7083"/>
    <w:rsid w:val="00AE58C9"/>
    <w:rsid w:val="00AF4BC7"/>
    <w:rsid w:val="00AF5824"/>
    <w:rsid w:val="00B23519"/>
    <w:rsid w:val="00B3178F"/>
    <w:rsid w:val="00B56D1D"/>
    <w:rsid w:val="00B6346A"/>
    <w:rsid w:val="00B94B8C"/>
    <w:rsid w:val="00BF6B5D"/>
    <w:rsid w:val="00C2327A"/>
    <w:rsid w:val="00C30044"/>
    <w:rsid w:val="00C447A8"/>
    <w:rsid w:val="00C70E25"/>
    <w:rsid w:val="00C72298"/>
    <w:rsid w:val="00C9306F"/>
    <w:rsid w:val="00CB4E27"/>
    <w:rsid w:val="00CD1219"/>
    <w:rsid w:val="00CD23D3"/>
    <w:rsid w:val="00CE4F35"/>
    <w:rsid w:val="00D4690F"/>
    <w:rsid w:val="00D6236E"/>
    <w:rsid w:val="00D95483"/>
    <w:rsid w:val="00DA1346"/>
    <w:rsid w:val="00DD4A7E"/>
    <w:rsid w:val="00DF1948"/>
    <w:rsid w:val="00DF2926"/>
    <w:rsid w:val="00E1292E"/>
    <w:rsid w:val="00E2081B"/>
    <w:rsid w:val="00E366A1"/>
    <w:rsid w:val="00E70B85"/>
    <w:rsid w:val="00E70D63"/>
    <w:rsid w:val="00E725B3"/>
    <w:rsid w:val="00EE343B"/>
    <w:rsid w:val="00F30FB7"/>
    <w:rsid w:val="00F506F8"/>
    <w:rsid w:val="00F85FF5"/>
    <w:rsid w:val="00F8725E"/>
    <w:rsid w:val="00F93E10"/>
    <w:rsid w:val="00FB1E25"/>
    <w:rsid w:val="00FC0C10"/>
    <w:rsid w:val="00FC0F45"/>
    <w:rsid w:val="00FD5918"/>
    <w:rsid w:val="00FE52F8"/>
    <w:rsid w:val="00FF70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4C4582D-E56A-4319-8B91-AB70BC72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3673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2</cp:revision>
  <cp:lastPrinted>2017-04-25T08:08:00Z</cp:lastPrinted>
  <dcterms:created xsi:type="dcterms:W3CDTF">2017-04-25T08:09:00Z</dcterms:created>
  <dcterms:modified xsi:type="dcterms:W3CDTF">2017-04-25T08:09:00Z</dcterms:modified>
</cp:coreProperties>
</file>