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979B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14C4B">
        <w:rPr>
          <w:b/>
          <w:i/>
          <w:sz w:val="22"/>
          <w:szCs w:val="22"/>
        </w:rPr>
        <w:t xml:space="preserve">Kateřina </w:t>
      </w:r>
      <w:r w:rsidR="001B7875">
        <w:rPr>
          <w:b/>
          <w:i/>
          <w:sz w:val="22"/>
          <w:szCs w:val="22"/>
        </w:rPr>
        <w:t>Konečná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979B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92555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414C4B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14C4B" w:rsidRPr="00414C4B">
        <w:rPr>
          <w:b/>
          <w:i/>
          <w:sz w:val="22"/>
          <w:szCs w:val="22"/>
        </w:rPr>
        <w:t xml:space="preserve"> Zhodnocení hospodaření obce Rohatec s využitím účetních informací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b/>
                <w:snapToGrid w:val="0"/>
                <w:color w:val="000000"/>
              </w:rPr>
            </w:r>
            <w:r w:rsidR="00B979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979B6">
              <w:rPr>
                <w:snapToGrid w:val="0"/>
                <w:color w:val="000000"/>
              </w:rPr>
            </w:r>
            <w:r w:rsidR="00B979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84AE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C4B">
              <w:rPr>
                <w:b/>
                <w:snapToGrid w:val="0"/>
                <w:color w:val="000000"/>
              </w:rPr>
              <w:t>1</w:t>
            </w:r>
            <w:r w:rsidR="00384AE1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C051E" w:rsidRDefault="005C5600" w:rsidP="007A46B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3F37">
        <w:rPr>
          <w:i/>
        </w:rPr>
        <w:t>I přes správný postup</w:t>
      </w:r>
      <w:r w:rsidR="006E6210">
        <w:rPr>
          <w:i/>
        </w:rPr>
        <w:t xml:space="preserve"> a orientaci autorky v tématu</w:t>
      </w:r>
      <w:r w:rsidR="005D3F37">
        <w:rPr>
          <w:i/>
        </w:rPr>
        <w:t xml:space="preserve"> je a</w:t>
      </w:r>
      <w:r w:rsidR="002C051E">
        <w:rPr>
          <w:i/>
        </w:rPr>
        <w:t>nalytická část spíše popisem účetních a rozpočtových výkazů, chybí zde vysvětlení konkrétních souvislostí (např. proč vzrostly kapitálové výdaje/příjmy, jaké investice obec v těchto letech měla atp.)</w:t>
      </w:r>
      <w:r w:rsidR="00F300A7">
        <w:rPr>
          <w:i/>
        </w:rPr>
        <w:t xml:space="preserve">. To je jen částečně naznačeno v závěru práce, v textu však </w:t>
      </w:r>
      <w:r w:rsidR="00D4131F">
        <w:rPr>
          <w:i/>
        </w:rPr>
        <w:t xml:space="preserve">tyto souvislosti </w:t>
      </w:r>
      <w:r w:rsidR="00F300A7">
        <w:rPr>
          <w:i/>
        </w:rPr>
        <w:t>chybí. Především analýza příjmů a výdajů je tak neúplná, chybí také rozbor</w:t>
      </w:r>
      <w:r w:rsidR="006E6210">
        <w:rPr>
          <w:i/>
        </w:rPr>
        <w:t xml:space="preserve"> a zhodnocení</w:t>
      </w:r>
      <w:r w:rsidR="00F300A7">
        <w:rPr>
          <w:i/>
        </w:rPr>
        <w:t xml:space="preserve"> salda hospodaření.</w:t>
      </w:r>
    </w:p>
    <w:p w:rsidR="000145EF" w:rsidRDefault="000145EF" w:rsidP="007A46B0">
      <w:pPr>
        <w:rPr>
          <w:i/>
        </w:rPr>
      </w:pPr>
      <w:r>
        <w:rPr>
          <w:i/>
        </w:rPr>
        <w:t>Teoretická část je pak delší než samotná praktická část (33 stran : 21 stran).</w:t>
      </w:r>
    </w:p>
    <w:p w:rsidR="000145EF" w:rsidRDefault="000145EF" w:rsidP="007A46B0">
      <w:pPr>
        <w:rPr>
          <w:i/>
        </w:rPr>
      </w:pPr>
      <w:r>
        <w:rPr>
          <w:i/>
        </w:rPr>
        <w:t>Z formálního pohledu jsou především v teoretické části rezervy ve správném citování a odkazování na zdroje, text je hůře stylizovaný a obsahuje chyby a překlepy.</w:t>
      </w:r>
    </w:p>
    <w:p w:rsidR="005D3F37" w:rsidRDefault="005D3F37" w:rsidP="007A46B0">
      <w:pPr>
        <w:rPr>
          <w:i/>
        </w:rPr>
      </w:pPr>
      <w:r>
        <w:rPr>
          <w:i/>
        </w:rPr>
        <w:t>Cíl lze však považovat i přes výše uvedené za splněný.</w:t>
      </w:r>
    </w:p>
    <w:p w:rsidR="000145EF" w:rsidRDefault="000145EF" w:rsidP="007A46B0">
      <w:pPr>
        <w:rPr>
          <w:i/>
        </w:rPr>
      </w:pPr>
    </w:p>
    <w:p w:rsidR="000145EF" w:rsidRDefault="000145EF" w:rsidP="007A46B0">
      <w:pPr>
        <w:rPr>
          <w:i/>
        </w:rPr>
      </w:pPr>
      <w:r>
        <w:rPr>
          <w:i/>
        </w:rPr>
        <w:t>Otázk</w:t>
      </w:r>
      <w:r w:rsidR="00A722EA">
        <w:rPr>
          <w:i/>
        </w:rPr>
        <w:t>a</w:t>
      </w:r>
      <w:r>
        <w:rPr>
          <w:i/>
        </w:rPr>
        <w:t>:</w:t>
      </w:r>
    </w:p>
    <w:p w:rsidR="000145EF" w:rsidRDefault="000145EF" w:rsidP="007A46B0">
      <w:pPr>
        <w:rPr>
          <w:i/>
        </w:rPr>
      </w:pPr>
      <w:r>
        <w:rPr>
          <w:i/>
        </w:rPr>
        <w:t>Jak konkrétně mohou návrhy na zlepšení propagačních materiálů a výstavba cyklostezky vylepšit hospodaření obce?</w:t>
      </w:r>
    </w:p>
    <w:p w:rsidR="00DC219A" w:rsidRPr="00AE58C9" w:rsidRDefault="005C5600" w:rsidP="007A46B0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979B6">
        <w:rPr>
          <w:i/>
        </w:rPr>
      </w:r>
      <w:r w:rsidR="00B979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979B6">
        <w:rPr>
          <w:i/>
        </w:rPr>
      </w:r>
      <w:r w:rsidR="00B979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2A55">
        <w:rPr>
          <w:i/>
          <w:noProof/>
        </w:rPr>
        <w:t>2</w:t>
      </w:r>
      <w:r w:rsidR="006A282B">
        <w:rPr>
          <w:i/>
          <w:noProof/>
        </w:rPr>
        <w:t>4</w:t>
      </w:r>
      <w:r w:rsidR="00A92A55">
        <w:rPr>
          <w:i/>
          <w:noProof/>
        </w:rPr>
        <w:t>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979B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B6" w:rsidRDefault="00B979B6">
      <w:r>
        <w:separator/>
      </w:r>
    </w:p>
  </w:endnote>
  <w:endnote w:type="continuationSeparator" w:id="0">
    <w:p w:rsidR="00B979B6" w:rsidRDefault="00B9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B6" w:rsidRDefault="00B979B6">
      <w:r>
        <w:separator/>
      </w:r>
    </w:p>
  </w:footnote>
  <w:footnote w:type="continuationSeparator" w:id="0">
    <w:p w:rsidR="00B979B6" w:rsidRDefault="00B979B6">
      <w:r>
        <w:continuationSeparator/>
      </w:r>
    </w:p>
  </w:footnote>
  <w:footnote w:id="1">
    <w:p w:rsidR="007B774D" w:rsidRDefault="007B774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7B774D" w:rsidRDefault="007B774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45EF"/>
    <w:rsid w:val="00074A7D"/>
    <w:rsid w:val="00095B54"/>
    <w:rsid w:val="000B53DA"/>
    <w:rsid w:val="000C21A9"/>
    <w:rsid w:val="000E1EDC"/>
    <w:rsid w:val="000E4BED"/>
    <w:rsid w:val="001010DA"/>
    <w:rsid w:val="00107EC6"/>
    <w:rsid w:val="00120EF0"/>
    <w:rsid w:val="00132C42"/>
    <w:rsid w:val="0016014F"/>
    <w:rsid w:val="001A6F9F"/>
    <w:rsid w:val="001B5B85"/>
    <w:rsid w:val="001B7875"/>
    <w:rsid w:val="001E0D4A"/>
    <w:rsid w:val="002126D4"/>
    <w:rsid w:val="00235BAD"/>
    <w:rsid w:val="00240D6D"/>
    <w:rsid w:val="00242EAB"/>
    <w:rsid w:val="002461A3"/>
    <w:rsid w:val="00257A02"/>
    <w:rsid w:val="002639CA"/>
    <w:rsid w:val="00292769"/>
    <w:rsid w:val="00296250"/>
    <w:rsid w:val="002A4678"/>
    <w:rsid w:val="002B5820"/>
    <w:rsid w:val="002C051E"/>
    <w:rsid w:val="002E04A7"/>
    <w:rsid w:val="00314823"/>
    <w:rsid w:val="003526FB"/>
    <w:rsid w:val="003818AE"/>
    <w:rsid w:val="00384AE1"/>
    <w:rsid w:val="003A5277"/>
    <w:rsid w:val="003C6485"/>
    <w:rsid w:val="003D36A5"/>
    <w:rsid w:val="003E1491"/>
    <w:rsid w:val="00412058"/>
    <w:rsid w:val="00414C4B"/>
    <w:rsid w:val="0042254A"/>
    <w:rsid w:val="00474757"/>
    <w:rsid w:val="004F54EE"/>
    <w:rsid w:val="0051243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F37"/>
    <w:rsid w:val="005E1278"/>
    <w:rsid w:val="005F679A"/>
    <w:rsid w:val="005F755D"/>
    <w:rsid w:val="006150BD"/>
    <w:rsid w:val="006671D8"/>
    <w:rsid w:val="006A282B"/>
    <w:rsid w:val="006E6210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92555"/>
    <w:rsid w:val="007A46B0"/>
    <w:rsid w:val="007A5482"/>
    <w:rsid w:val="007B774D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9286C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722EA"/>
    <w:rsid w:val="00A83BD2"/>
    <w:rsid w:val="00A925F6"/>
    <w:rsid w:val="00A92A55"/>
    <w:rsid w:val="00AC6D49"/>
    <w:rsid w:val="00AD7083"/>
    <w:rsid w:val="00AE58C9"/>
    <w:rsid w:val="00B23519"/>
    <w:rsid w:val="00B3178F"/>
    <w:rsid w:val="00B554D2"/>
    <w:rsid w:val="00B6346A"/>
    <w:rsid w:val="00B979B6"/>
    <w:rsid w:val="00BF307F"/>
    <w:rsid w:val="00BF6B5D"/>
    <w:rsid w:val="00C2327A"/>
    <w:rsid w:val="00C30044"/>
    <w:rsid w:val="00C447A8"/>
    <w:rsid w:val="00C55297"/>
    <w:rsid w:val="00C72298"/>
    <w:rsid w:val="00C9306F"/>
    <w:rsid w:val="00CB4E27"/>
    <w:rsid w:val="00CD1219"/>
    <w:rsid w:val="00D4131F"/>
    <w:rsid w:val="00D71CB4"/>
    <w:rsid w:val="00D941BC"/>
    <w:rsid w:val="00DC219A"/>
    <w:rsid w:val="00DF1948"/>
    <w:rsid w:val="00E1292E"/>
    <w:rsid w:val="00E366A1"/>
    <w:rsid w:val="00E70D63"/>
    <w:rsid w:val="00E725B3"/>
    <w:rsid w:val="00F300A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0F15D4-2939-4492-9C54-53908C51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156825-B4AC-486C-9E61-06E407F6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2014-07-24T08:52:00Z</cp:lastPrinted>
  <dcterms:created xsi:type="dcterms:W3CDTF">2017-05-30T07:18:00Z</dcterms:created>
  <dcterms:modified xsi:type="dcterms:W3CDTF">2017-05-30T07:18:00Z</dcterms:modified>
</cp:coreProperties>
</file>