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F2BC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E0F">
        <w:rPr>
          <w:b/>
          <w:i/>
          <w:sz w:val="22"/>
          <w:szCs w:val="22"/>
        </w:rPr>
        <w:t>Klaudia Kačániová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2BC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E0F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E0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0E0F">
        <w:rPr>
          <w:b/>
          <w:i/>
          <w:sz w:val="22"/>
          <w:szCs w:val="22"/>
        </w:rPr>
        <w:t>Porovnání peer to peer půjček jako součást dluhového crowdfundingu a jejich zdanění v ČR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b/>
                <w:snapToGrid w:val="0"/>
                <w:color w:val="000000"/>
              </w:rPr>
            </w:r>
            <w:r w:rsidR="009F2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b/>
                <w:snapToGrid w:val="0"/>
                <w:color w:val="000000"/>
              </w:rPr>
            </w:r>
            <w:r w:rsidR="009F2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b/>
                <w:snapToGrid w:val="0"/>
                <w:color w:val="000000"/>
              </w:rPr>
            </w:r>
            <w:r w:rsidR="009F2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b/>
                <w:snapToGrid w:val="0"/>
                <w:color w:val="000000"/>
              </w:rPr>
            </w:r>
            <w:r w:rsidR="009F2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b/>
                <w:snapToGrid w:val="0"/>
                <w:color w:val="000000"/>
              </w:rPr>
            </w:r>
            <w:r w:rsidR="009F2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b/>
                <w:snapToGrid w:val="0"/>
                <w:color w:val="000000"/>
              </w:rPr>
            </w:r>
            <w:r w:rsidR="009F2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C5">
              <w:rPr>
                <w:snapToGrid w:val="0"/>
                <w:color w:val="000000"/>
              </w:rPr>
            </w:r>
            <w:r w:rsidR="009F2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F1F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0E0F">
              <w:rPr>
                <w:b/>
                <w:snapToGrid w:val="0"/>
                <w:color w:val="000000"/>
              </w:rPr>
              <w:t>2</w:t>
            </w:r>
            <w:r w:rsidR="00AF1FD5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20E0F" w:rsidRPr="00720E0F" w:rsidRDefault="005C5600" w:rsidP="00720E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0E0F" w:rsidRPr="00720E0F">
        <w:rPr>
          <w:i/>
          <w:noProof/>
        </w:rPr>
        <w:t>Zvolené téma práce je vzhledem k rostoucímu zájmu o finanční služby v</w:t>
      </w:r>
      <w:r w:rsidR="00240B1B">
        <w:rPr>
          <w:i/>
          <w:noProof/>
        </w:rPr>
        <w:t xml:space="preserve"> </w:t>
      </w:r>
      <w:r w:rsidR="00720E0F" w:rsidRPr="00720E0F">
        <w:rPr>
          <w:i/>
          <w:noProof/>
        </w:rPr>
        <w:t>rámci dluhového crowdfundingu prostřednictví P2P platforem akt</w:t>
      </w:r>
      <w:r w:rsidR="00240B1B">
        <w:rPr>
          <w:i/>
          <w:noProof/>
        </w:rPr>
        <w:t>u</w:t>
      </w:r>
      <w:r w:rsidR="00720E0F" w:rsidRPr="00720E0F">
        <w:rPr>
          <w:i/>
          <w:noProof/>
        </w:rPr>
        <w:t>ální. Jeho zpracování vyžaduje jak uplatnění studiem získaných teoretických poznatků, aktivní shromažďování informací z finančních trhů, tak i schopnost autorky z</w:t>
      </w:r>
      <w:bookmarkStart w:id="8" w:name="_GoBack"/>
      <w:bookmarkEnd w:id="8"/>
      <w:r w:rsidR="00720E0F" w:rsidRPr="00720E0F">
        <w:rPr>
          <w:i/>
          <w:noProof/>
        </w:rPr>
        <w:t>úročit poznatky v praktické rovině. Teoretická část práce vychází z vhodně zvolených zahraničních i tuzemských zdrojů.</w:t>
      </w:r>
    </w:p>
    <w:p w:rsidR="00720E0F" w:rsidRPr="00720E0F" w:rsidRDefault="00720E0F" w:rsidP="00720E0F">
      <w:pPr>
        <w:rPr>
          <w:i/>
          <w:noProof/>
        </w:rPr>
      </w:pPr>
      <w:r w:rsidRPr="00720E0F">
        <w:rPr>
          <w:i/>
          <w:noProof/>
        </w:rPr>
        <w:t>Faktory ovlivňující nákladovost půjčky v rámci vybraných P2P platforem byly na modelovém příkladu zkoumány správně. Pro komplexnější pohled na tuto problematiku byly tyto náklady srovnané s klasickými úvěry od bankovních společnosti na českém trhu. Vzhledem k charakteru žadatelů o úvěry na P2P platformách byl</w:t>
      </w:r>
      <w:r w:rsidR="008058C9">
        <w:rPr>
          <w:i/>
          <w:noProof/>
        </w:rPr>
        <w:t>y</w:t>
      </w:r>
      <w:r w:rsidRPr="00720E0F">
        <w:rPr>
          <w:i/>
          <w:noProof/>
        </w:rPr>
        <w:t xml:space="preserve"> zkoumané banky vybr</w:t>
      </w:r>
      <w:r w:rsidR="008058C9">
        <w:rPr>
          <w:i/>
          <w:noProof/>
        </w:rPr>
        <w:t>á</w:t>
      </w:r>
      <w:r w:rsidRPr="00720E0F">
        <w:rPr>
          <w:i/>
          <w:noProof/>
        </w:rPr>
        <w:t>n</w:t>
      </w:r>
      <w:r w:rsidR="008058C9">
        <w:rPr>
          <w:i/>
          <w:noProof/>
        </w:rPr>
        <w:t>y</w:t>
      </w:r>
      <w:r w:rsidRPr="00720E0F">
        <w:rPr>
          <w:i/>
          <w:noProof/>
        </w:rPr>
        <w:t xml:space="preserve"> vhodně. V praktické části bylo také provedeno zhodnocení dluhové</w:t>
      </w:r>
      <w:r w:rsidR="008058C9">
        <w:rPr>
          <w:i/>
          <w:noProof/>
        </w:rPr>
        <w:t>ho</w:t>
      </w:r>
      <w:r w:rsidRPr="00720E0F">
        <w:rPr>
          <w:i/>
          <w:noProof/>
        </w:rPr>
        <w:t xml:space="preserve"> crowdfundingu z pozice investora, kdy byla zkoumána míra defaultu u P2P půjček a její dopad na čistou úrokovou sazbu.</w:t>
      </w:r>
    </w:p>
    <w:p w:rsidR="00720E0F" w:rsidRPr="00720E0F" w:rsidRDefault="00720E0F" w:rsidP="00720E0F">
      <w:pPr>
        <w:rPr>
          <w:i/>
          <w:noProof/>
        </w:rPr>
      </w:pPr>
      <w:r w:rsidRPr="00720E0F">
        <w:rPr>
          <w:i/>
          <w:noProof/>
        </w:rPr>
        <w:t>Práce je logicky strukturovaná a vhodně doplněná dobře zdůvodněnými a okomentovanými tabulkami.</w:t>
      </w:r>
    </w:p>
    <w:p w:rsidR="00720E0F" w:rsidRPr="00720E0F" w:rsidRDefault="00720E0F" w:rsidP="00720E0F">
      <w:pPr>
        <w:rPr>
          <w:i/>
          <w:noProof/>
        </w:rPr>
      </w:pPr>
      <w:r w:rsidRPr="00720E0F">
        <w:rPr>
          <w:i/>
          <w:noProof/>
        </w:rPr>
        <w:t>Otázky:</w:t>
      </w:r>
    </w:p>
    <w:p w:rsidR="00720E0F" w:rsidRPr="00720E0F" w:rsidRDefault="00720E0F" w:rsidP="00720E0F">
      <w:pPr>
        <w:rPr>
          <w:i/>
          <w:noProof/>
        </w:rPr>
      </w:pPr>
      <w:r w:rsidRPr="00720E0F">
        <w:rPr>
          <w:i/>
          <w:noProof/>
        </w:rPr>
        <w:t>Je podle Vašeho názoru rozdělení dlužník</w:t>
      </w:r>
      <w:r w:rsidR="008058C9">
        <w:rPr>
          <w:i/>
          <w:noProof/>
        </w:rPr>
        <w:t>ů</w:t>
      </w:r>
      <w:r w:rsidRPr="00720E0F">
        <w:rPr>
          <w:i/>
          <w:noProof/>
        </w:rPr>
        <w:t xml:space="preserve"> P2P platforem podle ratingových skupin dostatečné?</w:t>
      </w:r>
    </w:p>
    <w:p w:rsidR="00DC219A" w:rsidRPr="00AE58C9" w:rsidRDefault="00720E0F" w:rsidP="00720E0F">
      <w:pPr>
        <w:rPr>
          <w:i/>
        </w:rPr>
      </w:pPr>
      <w:r w:rsidRPr="00720E0F">
        <w:rPr>
          <w:i/>
          <w:noProof/>
        </w:rPr>
        <w:t>Doporučila byste některé úpravy regulace v oblasti P2P půjček?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2BC5">
        <w:rPr>
          <w:i/>
        </w:rPr>
      </w:r>
      <w:r w:rsidR="009F2BC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2BC5">
        <w:rPr>
          <w:i/>
        </w:rPr>
      </w:r>
      <w:r w:rsidR="009F2B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20E0F">
        <w:rPr>
          <w:i/>
          <w:noProof/>
        </w:rPr>
        <w:t>21.5.2017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2BC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C5" w:rsidRDefault="009F2BC5">
      <w:r>
        <w:separator/>
      </w:r>
    </w:p>
  </w:endnote>
  <w:endnote w:type="continuationSeparator" w:id="0">
    <w:p w:rsidR="009F2BC5" w:rsidRDefault="009F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C5" w:rsidRDefault="009F2BC5">
      <w:r>
        <w:separator/>
      </w:r>
    </w:p>
  </w:footnote>
  <w:footnote w:type="continuationSeparator" w:id="0">
    <w:p w:rsidR="009F2BC5" w:rsidRDefault="009F2BC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2AF"/>
    <w:rsid w:val="002126D4"/>
    <w:rsid w:val="00240B1B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192B"/>
    <w:rsid w:val="006671D8"/>
    <w:rsid w:val="006F1B78"/>
    <w:rsid w:val="00720E0F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058C9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2BC5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AF1FD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7680F"/>
  <w15:docId w15:val="{0F1036FF-1691-414B-B9E6-41CF133C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A558A9-0917-4292-99A6-05206BAA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2017-05-21T18:04:00Z</dcterms:created>
  <dcterms:modified xsi:type="dcterms:W3CDTF">2017-05-21T18:04:00Z</dcterms:modified>
</cp:coreProperties>
</file>