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71FD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EA53AE">
        <w:rPr>
          <w:b/>
          <w:i/>
          <w:sz w:val="22"/>
          <w:szCs w:val="22"/>
        </w:rPr>
        <w:t>Hošpe</w:t>
      </w:r>
      <w:r w:rsidR="00342435">
        <w:rPr>
          <w:b/>
          <w:i/>
          <w:sz w:val="22"/>
          <w:szCs w:val="22"/>
        </w:rPr>
        <w:t>s</w:t>
      </w:r>
      <w:r w:rsidR="00EA53AE">
        <w:rPr>
          <w:b/>
          <w:i/>
          <w:sz w:val="22"/>
          <w:szCs w:val="22"/>
        </w:rPr>
        <w:t>ová</w:t>
      </w:r>
      <w:proofErr w:type="spellEnd"/>
      <w:r w:rsidR="00EA53AE">
        <w:rPr>
          <w:b/>
          <w:i/>
          <w:sz w:val="22"/>
          <w:szCs w:val="22"/>
        </w:rPr>
        <w:t xml:space="preserve"> Andrea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71FD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07D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A53AE">
        <w:rPr>
          <w:b/>
          <w:i/>
          <w:sz w:val="22"/>
          <w:szCs w:val="22"/>
        </w:rPr>
        <w:t>Optimalizace daně z příjmů právnických osob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b/>
                <w:snapToGrid w:val="0"/>
                <w:color w:val="000000"/>
              </w:rPr>
            </w:r>
            <w:r w:rsidR="00271F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b/>
                <w:snapToGrid w:val="0"/>
                <w:color w:val="000000"/>
              </w:rPr>
            </w:r>
            <w:r w:rsidR="00271F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b/>
                <w:snapToGrid w:val="0"/>
                <w:color w:val="000000"/>
              </w:rPr>
            </w:r>
            <w:r w:rsidR="00271F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b/>
                <w:snapToGrid w:val="0"/>
                <w:color w:val="000000"/>
              </w:rPr>
            </w:r>
            <w:r w:rsidR="00271F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b/>
                <w:snapToGrid w:val="0"/>
                <w:color w:val="000000"/>
              </w:rPr>
            </w:r>
            <w:r w:rsidR="00271F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b/>
                <w:snapToGrid w:val="0"/>
                <w:color w:val="000000"/>
              </w:rPr>
            </w:r>
            <w:r w:rsidR="00271F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1FD6">
              <w:rPr>
                <w:snapToGrid w:val="0"/>
                <w:color w:val="000000"/>
              </w:rPr>
            </w:r>
            <w:r w:rsidR="00271F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31A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1A26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E3AE0" w:rsidRPr="00EE3AE0" w:rsidRDefault="005C5600" w:rsidP="00EE3AE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86D67">
        <w:rPr>
          <w:i/>
        </w:rPr>
        <w:t xml:space="preserve">Bakalářská práce </w:t>
      </w:r>
      <w:r w:rsidR="006C43CE" w:rsidRPr="006C43CE">
        <w:rPr>
          <w:i/>
        </w:rPr>
        <w:t xml:space="preserve"> se zabývá</w:t>
      </w:r>
      <w:r w:rsidR="00231A26">
        <w:rPr>
          <w:i/>
        </w:rPr>
        <w:t xml:space="preserve"> optimalizací právnické osoby. Teoretická část obsahuje vše, co se dále používá v praktické části,. Je obsáhlejší, ale obsahuje důležité náležitosti. V analytické části byly prověřeny účetní výkazy  společnosti a s tím související nákladové a výnosové položky i s transformací na základ daně. Tyto položky byly analyzovány podrobně a i optimalizace daně je uplatněna správně. Formální úroveň práce je menší. </w:t>
      </w:r>
      <w:r w:rsidR="006C43CE" w:rsidRPr="006C43CE">
        <w:rPr>
          <w:i/>
        </w:rPr>
        <w:t xml:space="preserve"> Práce splnila svůj cíl. </w:t>
      </w:r>
    </w:p>
    <w:p w:rsidR="00EE3AE0" w:rsidRPr="00EE3AE0" w:rsidRDefault="00EE3AE0" w:rsidP="00EE3AE0">
      <w:pPr>
        <w:rPr>
          <w:i/>
        </w:rPr>
      </w:pPr>
    </w:p>
    <w:p w:rsidR="00EE3AE0" w:rsidRDefault="00EE3AE0" w:rsidP="00EE3AE0">
      <w:pPr>
        <w:rPr>
          <w:i/>
        </w:rPr>
      </w:pPr>
      <w:r w:rsidRPr="00EE3AE0">
        <w:rPr>
          <w:i/>
        </w:rPr>
        <w:t>Otázky k obhajobě:</w:t>
      </w:r>
    </w:p>
    <w:p w:rsidR="00231A26" w:rsidRPr="00EE3AE0" w:rsidRDefault="00231A26" w:rsidP="00EE3AE0">
      <w:pPr>
        <w:rPr>
          <w:i/>
        </w:rPr>
      </w:pPr>
      <w:r>
        <w:rPr>
          <w:i/>
        </w:rPr>
        <w:t>Jaké náklady na reperezentaci firma má.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71FD6">
        <w:rPr>
          <w:i/>
        </w:rPr>
      </w:r>
      <w:r w:rsidR="00271FD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71FD6">
        <w:rPr>
          <w:i/>
        </w:rPr>
      </w:r>
      <w:r w:rsidR="00271FD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507D2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71FD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FD6" w:rsidRDefault="00271FD6">
      <w:r>
        <w:separator/>
      </w:r>
    </w:p>
  </w:endnote>
  <w:endnote w:type="continuationSeparator" w:id="0">
    <w:p w:rsidR="00271FD6" w:rsidRDefault="0027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FD6" w:rsidRDefault="00271FD6">
      <w:r>
        <w:separator/>
      </w:r>
    </w:p>
  </w:footnote>
  <w:footnote w:type="continuationSeparator" w:id="0">
    <w:p w:rsidR="00271FD6" w:rsidRDefault="00271FD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6A0E"/>
    <w:rsid w:val="00086D67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5C5E"/>
    <w:rsid w:val="00231A26"/>
    <w:rsid w:val="00240D6D"/>
    <w:rsid w:val="00257A02"/>
    <w:rsid w:val="002639CA"/>
    <w:rsid w:val="00271FD6"/>
    <w:rsid w:val="00292769"/>
    <w:rsid w:val="00296250"/>
    <w:rsid w:val="002A4678"/>
    <w:rsid w:val="002B5820"/>
    <w:rsid w:val="002E04A7"/>
    <w:rsid w:val="00314823"/>
    <w:rsid w:val="00342435"/>
    <w:rsid w:val="003526FB"/>
    <w:rsid w:val="00364F30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30B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734"/>
    <w:rsid w:val="0064505F"/>
    <w:rsid w:val="00665B22"/>
    <w:rsid w:val="006671D8"/>
    <w:rsid w:val="00673249"/>
    <w:rsid w:val="006C43CE"/>
    <w:rsid w:val="006F1B78"/>
    <w:rsid w:val="00727728"/>
    <w:rsid w:val="00734EB9"/>
    <w:rsid w:val="007358A5"/>
    <w:rsid w:val="00743C53"/>
    <w:rsid w:val="00747CA6"/>
    <w:rsid w:val="00750650"/>
    <w:rsid w:val="00762294"/>
    <w:rsid w:val="0076724C"/>
    <w:rsid w:val="00770E7B"/>
    <w:rsid w:val="007D20CD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276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854C6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936E8"/>
    <w:rsid w:val="00CA3D93"/>
    <w:rsid w:val="00CB4E27"/>
    <w:rsid w:val="00CD1219"/>
    <w:rsid w:val="00D71CB4"/>
    <w:rsid w:val="00DC219A"/>
    <w:rsid w:val="00DD0D29"/>
    <w:rsid w:val="00DF1948"/>
    <w:rsid w:val="00DF32CA"/>
    <w:rsid w:val="00E1292E"/>
    <w:rsid w:val="00E366A1"/>
    <w:rsid w:val="00E4467A"/>
    <w:rsid w:val="00E507D2"/>
    <w:rsid w:val="00E70D63"/>
    <w:rsid w:val="00E725B3"/>
    <w:rsid w:val="00E81C5C"/>
    <w:rsid w:val="00EA53AE"/>
    <w:rsid w:val="00ED60F3"/>
    <w:rsid w:val="00EE3AE0"/>
    <w:rsid w:val="00F23447"/>
    <w:rsid w:val="00F30FB7"/>
    <w:rsid w:val="00F31975"/>
    <w:rsid w:val="00F506F8"/>
    <w:rsid w:val="00F56AFE"/>
    <w:rsid w:val="00F837A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50F9FC-161F-4B12-B478-B222B1E4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4</cp:revision>
  <cp:lastPrinted>2014-07-24T08:52:00Z</cp:lastPrinted>
  <dcterms:created xsi:type="dcterms:W3CDTF">2017-05-26T10:07:00Z</dcterms:created>
  <dcterms:modified xsi:type="dcterms:W3CDTF">2017-05-26T10:19:00Z</dcterms:modified>
</cp:coreProperties>
</file>