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157C8F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1F1B85">
        <w:fldChar w:fldCharType="separate"/>
      </w:r>
      <w:r w:rsidR="00157C8F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57C8F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57C8F" w:rsidRPr="00F506F8">
        <w:rPr>
          <w:b/>
          <w:i/>
          <w:sz w:val="22"/>
          <w:szCs w:val="22"/>
        </w:rPr>
      </w:r>
      <w:r w:rsidR="00157C8F" w:rsidRPr="00F506F8">
        <w:rPr>
          <w:b/>
          <w:i/>
          <w:sz w:val="22"/>
          <w:szCs w:val="22"/>
        </w:rPr>
        <w:fldChar w:fldCharType="separate"/>
      </w:r>
      <w:r w:rsidR="0073013F">
        <w:rPr>
          <w:b/>
          <w:i/>
          <w:sz w:val="22"/>
          <w:szCs w:val="22"/>
        </w:rPr>
        <w:t>Denisa Hábrová</w:t>
      </w:r>
      <w:r w:rsidR="00157C8F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57C8F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F1B85">
        <w:fldChar w:fldCharType="separate"/>
      </w:r>
      <w:r w:rsidR="00157C8F">
        <w:fldChar w:fldCharType="end"/>
      </w:r>
      <w:bookmarkEnd w:id="2"/>
      <w:r>
        <w:t xml:space="preserve"> BP:</w:t>
      </w:r>
      <w:bookmarkStart w:id="3" w:name="Text2"/>
      <w:r w:rsidR="00157C8F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57C8F" w:rsidRPr="00F506F8">
        <w:rPr>
          <w:b/>
          <w:i/>
          <w:sz w:val="22"/>
          <w:szCs w:val="22"/>
        </w:rPr>
      </w:r>
      <w:r w:rsidR="00157C8F" w:rsidRPr="00F506F8">
        <w:rPr>
          <w:b/>
          <w:i/>
          <w:sz w:val="22"/>
          <w:szCs w:val="22"/>
        </w:rPr>
        <w:fldChar w:fldCharType="separate"/>
      </w:r>
      <w:r w:rsidR="0073013F">
        <w:rPr>
          <w:b/>
          <w:i/>
          <w:sz w:val="22"/>
          <w:szCs w:val="22"/>
        </w:rPr>
        <w:t>Ing. Dagmar Podlucká</w:t>
      </w:r>
      <w:r w:rsidR="00157C8F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57C8F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57C8F" w:rsidRPr="00F506F8">
        <w:rPr>
          <w:b/>
          <w:i/>
          <w:sz w:val="22"/>
          <w:szCs w:val="22"/>
        </w:rPr>
      </w:r>
      <w:r w:rsidR="00157C8F" w:rsidRPr="00F506F8">
        <w:rPr>
          <w:b/>
          <w:i/>
          <w:sz w:val="22"/>
          <w:szCs w:val="22"/>
        </w:rPr>
        <w:fldChar w:fldCharType="separate"/>
      </w:r>
      <w:r w:rsidR="0073013F">
        <w:rPr>
          <w:b/>
          <w:i/>
          <w:sz w:val="22"/>
          <w:szCs w:val="22"/>
        </w:rPr>
        <w:t>2016/2017</w:t>
      </w:r>
      <w:r w:rsidR="00157C8F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157C8F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57C8F" w:rsidRPr="007358A5">
        <w:rPr>
          <w:b/>
          <w:i/>
          <w:sz w:val="22"/>
          <w:szCs w:val="22"/>
        </w:rPr>
      </w:r>
      <w:r w:rsidR="00157C8F" w:rsidRPr="007358A5">
        <w:rPr>
          <w:b/>
          <w:i/>
          <w:sz w:val="22"/>
          <w:szCs w:val="22"/>
        </w:rPr>
        <w:fldChar w:fldCharType="separate"/>
      </w:r>
      <w:r w:rsidR="00F91361">
        <w:rPr>
          <w:b/>
          <w:i/>
          <w:sz w:val="22"/>
          <w:szCs w:val="22"/>
        </w:rPr>
        <w:t>Zdanění příjmů z kapitálového majetku u fyzických osob - podnikatelů a nepodnikatelů v České republice</w:t>
      </w:r>
      <w:r w:rsidR="00157C8F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157C8F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1B85">
              <w:rPr>
                <w:b/>
                <w:snapToGrid w:val="0"/>
                <w:color w:val="000000"/>
              </w:rPr>
            </w:r>
            <w:r w:rsidR="001F1B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157C8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1B85">
              <w:rPr>
                <w:snapToGrid w:val="0"/>
                <w:color w:val="000000"/>
              </w:rPr>
            </w:r>
            <w:r w:rsidR="001F1B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157C8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1B85">
              <w:rPr>
                <w:snapToGrid w:val="0"/>
                <w:color w:val="000000"/>
              </w:rPr>
            </w:r>
            <w:r w:rsidR="001F1B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157C8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1B85">
              <w:rPr>
                <w:snapToGrid w:val="0"/>
                <w:color w:val="000000"/>
              </w:rPr>
            </w:r>
            <w:r w:rsidR="001F1B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157C8F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1B85">
              <w:rPr>
                <w:b/>
                <w:snapToGrid w:val="0"/>
                <w:color w:val="000000"/>
              </w:rPr>
            </w:r>
            <w:r w:rsidR="001F1B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157C8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1B85">
              <w:rPr>
                <w:snapToGrid w:val="0"/>
                <w:color w:val="000000"/>
              </w:rPr>
            </w:r>
            <w:r w:rsidR="001F1B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157C8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1B85">
              <w:rPr>
                <w:snapToGrid w:val="0"/>
                <w:color w:val="000000"/>
              </w:rPr>
            </w:r>
            <w:r w:rsidR="001F1B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157C8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1B85">
              <w:rPr>
                <w:snapToGrid w:val="0"/>
                <w:color w:val="000000"/>
              </w:rPr>
            </w:r>
            <w:r w:rsidR="001F1B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157C8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1B85">
              <w:rPr>
                <w:snapToGrid w:val="0"/>
                <w:color w:val="000000"/>
              </w:rPr>
            </w:r>
            <w:r w:rsidR="001F1B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157C8F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1B85">
              <w:rPr>
                <w:b/>
                <w:snapToGrid w:val="0"/>
                <w:color w:val="000000"/>
              </w:rPr>
            </w:r>
            <w:r w:rsidR="001F1B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157C8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1B85">
              <w:rPr>
                <w:snapToGrid w:val="0"/>
                <w:color w:val="000000"/>
              </w:rPr>
            </w:r>
            <w:r w:rsidR="001F1B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157C8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1B85">
              <w:rPr>
                <w:snapToGrid w:val="0"/>
                <w:color w:val="000000"/>
              </w:rPr>
            </w:r>
            <w:r w:rsidR="001F1B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157C8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1B85">
              <w:rPr>
                <w:snapToGrid w:val="0"/>
                <w:color w:val="000000"/>
              </w:rPr>
            </w:r>
            <w:r w:rsidR="001F1B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157C8F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1B85">
              <w:rPr>
                <w:b/>
                <w:snapToGrid w:val="0"/>
                <w:color w:val="000000"/>
              </w:rPr>
            </w:r>
            <w:r w:rsidR="001F1B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157C8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1B85">
              <w:rPr>
                <w:snapToGrid w:val="0"/>
                <w:color w:val="000000"/>
              </w:rPr>
            </w:r>
            <w:r w:rsidR="001F1B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157C8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1B85">
              <w:rPr>
                <w:snapToGrid w:val="0"/>
                <w:color w:val="000000"/>
              </w:rPr>
            </w:r>
            <w:r w:rsidR="001F1B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157C8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1B85">
              <w:rPr>
                <w:snapToGrid w:val="0"/>
                <w:color w:val="000000"/>
              </w:rPr>
            </w:r>
            <w:r w:rsidR="001F1B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157C8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1B85">
              <w:rPr>
                <w:snapToGrid w:val="0"/>
                <w:color w:val="000000"/>
              </w:rPr>
            </w:r>
            <w:r w:rsidR="001F1B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157C8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1B85">
              <w:rPr>
                <w:snapToGrid w:val="0"/>
                <w:color w:val="000000"/>
              </w:rPr>
            </w:r>
            <w:r w:rsidR="001F1B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157C8F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1B85">
              <w:rPr>
                <w:b/>
                <w:snapToGrid w:val="0"/>
                <w:color w:val="000000"/>
              </w:rPr>
            </w:r>
            <w:r w:rsidR="001F1B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157C8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1B85">
              <w:rPr>
                <w:snapToGrid w:val="0"/>
                <w:color w:val="000000"/>
              </w:rPr>
            </w:r>
            <w:r w:rsidR="001F1B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157C8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1B85">
              <w:rPr>
                <w:snapToGrid w:val="0"/>
                <w:color w:val="000000"/>
              </w:rPr>
            </w:r>
            <w:r w:rsidR="001F1B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157C8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1B85">
              <w:rPr>
                <w:snapToGrid w:val="0"/>
                <w:color w:val="000000"/>
              </w:rPr>
            </w:r>
            <w:r w:rsidR="001F1B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157C8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1B85">
              <w:rPr>
                <w:snapToGrid w:val="0"/>
                <w:color w:val="000000"/>
              </w:rPr>
            </w:r>
            <w:r w:rsidR="001F1B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157C8F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1B85">
              <w:rPr>
                <w:b/>
                <w:snapToGrid w:val="0"/>
                <w:color w:val="000000"/>
              </w:rPr>
            </w:r>
            <w:r w:rsidR="001F1B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157C8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1B85">
              <w:rPr>
                <w:snapToGrid w:val="0"/>
                <w:color w:val="000000"/>
              </w:rPr>
            </w:r>
            <w:r w:rsidR="001F1B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157C8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1B85">
              <w:rPr>
                <w:snapToGrid w:val="0"/>
                <w:color w:val="000000"/>
              </w:rPr>
            </w:r>
            <w:r w:rsidR="001F1B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157C8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1B85">
              <w:rPr>
                <w:snapToGrid w:val="0"/>
                <w:color w:val="000000"/>
              </w:rPr>
            </w:r>
            <w:r w:rsidR="001F1B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157C8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1B85">
              <w:rPr>
                <w:snapToGrid w:val="0"/>
                <w:color w:val="000000"/>
              </w:rPr>
            </w:r>
            <w:r w:rsidR="001F1B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157C8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1B85">
              <w:rPr>
                <w:snapToGrid w:val="0"/>
                <w:color w:val="000000"/>
              </w:rPr>
            </w:r>
            <w:r w:rsidR="001F1B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157C8F" w:rsidP="008356D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356D5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917561" w:rsidRDefault="00157C8F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355F5">
        <w:rPr>
          <w:i/>
          <w:noProof/>
        </w:rPr>
        <w:t>Tato bakalářská práce je</w:t>
      </w:r>
      <w:r w:rsidR="00852075">
        <w:rPr>
          <w:i/>
          <w:noProof/>
        </w:rPr>
        <w:t xml:space="preserve"> dobře</w:t>
      </w:r>
      <w:r w:rsidR="00D355F5">
        <w:rPr>
          <w:i/>
          <w:noProof/>
        </w:rPr>
        <w:t xml:space="preserve"> </w:t>
      </w:r>
      <w:r w:rsidR="00FC7A7C">
        <w:rPr>
          <w:i/>
          <w:noProof/>
        </w:rPr>
        <w:t xml:space="preserve">srozumitelná, </w:t>
      </w:r>
      <w:r w:rsidR="00D355F5">
        <w:rPr>
          <w:i/>
          <w:noProof/>
        </w:rPr>
        <w:t>čtivá, obsahuje velké množství zajímavých</w:t>
      </w:r>
      <w:r w:rsidR="00852075">
        <w:rPr>
          <w:i/>
          <w:noProof/>
        </w:rPr>
        <w:t>, přehledně uspořádaných</w:t>
      </w:r>
      <w:r w:rsidR="00D355F5">
        <w:rPr>
          <w:i/>
          <w:noProof/>
        </w:rPr>
        <w:t xml:space="preserve"> informací.</w:t>
      </w:r>
      <w:r w:rsidR="00852075">
        <w:rPr>
          <w:i/>
          <w:noProof/>
        </w:rPr>
        <w:t xml:space="preserve"> Text je velmi vhodně doplněn jednoduchými, přehlednými tabulkami</w:t>
      </w:r>
      <w:r w:rsidR="003B06FA">
        <w:rPr>
          <w:i/>
          <w:noProof/>
        </w:rPr>
        <w:t xml:space="preserve"> a příklady</w:t>
      </w:r>
      <w:r w:rsidR="00852075">
        <w:rPr>
          <w:i/>
          <w:noProof/>
        </w:rPr>
        <w:t xml:space="preserve">. </w:t>
      </w:r>
      <w:r w:rsidR="00917561">
        <w:rPr>
          <w:i/>
          <w:noProof/>
        </w:rPr>
        <w:t>Oceňuji přesný rozpis</w:t>
      </w:r>
      <w:r w:rsidR="007677F6">
        <w:rPr>
          <w:i/>
          <w:noProof/>
        </w:rPr>
        <w:t xml:space="preserve"> a</w:t>
      </w:r>
      <w:r w:rsidR="00917561">
        <w:rPr>
          <w:i/>
          <w:noProof/>
        </w:rPr>
        <w:t xml:space="preserve"> objasnění </w:t>
      </w:r>
      <w:r w:rsidR="007677F6">
        <w:rPr>
          <w:i/>
          <w:noProof/>
        </w:rPr>
        <w:t xml:space="preserve">použití osvobození příjmů z kapitálového majetku dle § 4 zákona o daních z příjmů. </w:t>
      </w:r>
      <w:r w:rsidR="00852075">
        <w:rPr>
          <w:i/>
          <w:noProof/>
        </w:rPr>
        <w:t>V textu se</w:t>
      </w:r>
      <w:r w:rsidR="00FC7A7C">
        <w:rPr>
          <w:i/>
          <w:noProof/>
        </w:rPr>
        <w:t xml:space="preserve"> </w:t>
      </w:r>
      <w:r w:rsidR="00852075">
        <w:rPr>
          <w:i/>
          <w:noProof/>
        </w:rPr>
        <w:t xml:space="preserve"> vyskytuje nežádoucí zdvojení slov (</w:t>
      </w:r>
      <w:r w:rsidR="003B06FA">
        <w:rPr>
          <w:i/>
          <w:noProof/>
        </w:rPr>
        <w:t xml:space="preserve">např. </w:t>
      </w:r>
      <w:r w:rsidR="00852075">
        <w:rPr>
          <w:i/>
          <w:noProof/>
        </w:rPr>
        <w:t>strana 44 …dle dle § 24…), nadbytečné písmen</w:t>
      </w:r>
      <w:r w:rsidR="003B06FA">
        <w:rPr>
          <w:i/>
          <w:noProof/>
        </w:rPr>
        <w:t xml:space="preserve">o, apod., toto ale výrazným způsobem nesnižuje hodnotu práce. Praktickou část tvoří 13 detailně </w:t>
      </w:r>
      <w:r w:rsidR="007677F6">
        <w:rPr>
          <w:i/>
          <w:noProof/>
        </w:rPr>
        <w:t xml:space="preserve">a přehledně </w:t>
      </w:r>
      <w:r w:rsidR="003B06FA">
        <w:rPr>
          <w:i/>
          <w:noProof/>
        </w:rPr>
        <w:t xml:space="preserve">zpracovaných příkladů, které zahrnují širokou škálu možností pro zdanění příjmů z kapitálového majetku a jejich osvobození od daně. </w:t>
      </w:r>
    </w:p>
    <w:p w:rsidR="00917561" w:rsidRDefault="00917561" w:rsidP="003E1491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917561" w:rsidRDefault="00917561" w:rsidP="003E1491">
      <w:pPr>
        <w:rPr>
          <w:i/>
          <w:noProof/>
        </w:rPr>
      </w:pPr>
      <w:r>
        <w:rPr>
          <w:i/>
          <w:noProof/>
        </w:rPr>
        <w:t>1/ Odst. 5.3.</w:t>
      </w:r>
      <w:r w:rsidR="00C30E5E">
        <w:rPr>
          <w:i/>
          <w:noProof/>
        </w:rPr>
        <w:t>,</w:t>
      </w:r>
      <w:r>
        <w:rPr>
          <w:i/>
          <w:noProof/>
        </w:rPr>
        <w:t xml:space="preserve"> Vliv příjmů z kapitálového majetku na sociální a zdravotní pojištění. V první větě se píše, že příjmy z kapitálového majetku mají vliv na sociální a zdravotní pojištění, v druhé větě se píše, že příjmy z kapitálového majetku vliv na toto pojištění nemají. Prosím objasněte, kdy je z příjmů z kapitálového majetku odváděno pojistné a kdy ne.</w:t>
      </w:r>
    </w:p>
    <w:p w:rsidR="00C30E5E" w:rsidRDefault="00917561" w:rsidP="003E1491">
      <w:pPr>
        <w:rPr>
          <w:i/>
          <w:noProof/>
        </w:rPr>
      </w:pPr>
      <w:r>
        <w:rPr>
          <w:i/>
          <w:noProof/>
        </w:rPr>
        <w:t xml:space="preserve">2/ </w:t>
      </w:r>
      <w:r w:rsidR="007677F6">
        <w:rPr>
          <w:i/>
          <w:noProof/>
        </w:rPr>
        <w:t>Odst. 5.2.1</w:t>
      </w:r>
      <w:r w:rsidR="00C30E5E">
        <w:rPr>
          <w:i/>
          <w:noProof/>
        </w:rPr>
        <w:t>.</w:t>
      </w:r>
      <w:r w:rsidR="007677F6">
        <w:rPr>
          <w:i/>
          <w:noProof/>
        </w:rPr>
        <w:t xml:space="preserve">, §8 ZDP - Příjmy z kapitálového majetku. V druhém odstavci se píše, že tyto příjmy jsou zdaněny dle § 36 ZDP srážkovou daní ve výši 15 %. </w:t>
      </w:r>
      <w:r w:rsidR="00C30E5E">
        <w:rPr>
          <w:i/>
          <w:noProof/>
        </w:rPr>
        <w:t>Existuje ještě jiná sazba srážkové daně pro příjem z kapitálového majetku? Jakou sazbu daně mají daňoví nerezidenti?</w:t>
      </w:r>
    </w:p>
    <w:p w:rsidR="00C30E5E" w:rsidRDefault="00C30E5E" w:rsidP="003E1491">
      <w:pPr>
        <w:rPr>
          <w:i/>
          <w:noProof/>
        </w:rPr>
      </w:pPr>
      <w:r>
        <w:rPr>
          <w:i/>
          <w:noProof/>
        </w:rPr>
        <w:t>3/ Odst. 7.5., Zdanění běžných výnosů. Příklad popisuje zdanění příjmu z dividend, které plynou z cenných papírů v obchodním majetku, zdaněno srážkovou daní 15%. Závěrem se píše, že tento příjem není uveden v daňovém přiznání. Moje otázka je, zda podnikatel - fyzická osoba, který vede účetnictví a má zahrnuty</w:t>
      </w:r>
      <w:r w:rsidR="00FC7A7C">
        <w:rPr>
          <w:i/>
          <w:noProof/>
        </w:rPr>
        <w:t xml:space="preserve"> již</w:t>
      </w:r>
      <w:r w:rsidR="00A94341">
        <w:rPr>
          <w:i/>
          <w:noProof/>
        </w:rPr>
        <w:t xml:space="preserve">  zdaněné</w:t>
      </w:r>
      <w:r>
        <w:rPr>
          <w:i/>
          <w:noProof/>
        </w:rPr>
        <w:t xml:space="preserve"> dividendy v tomto účetnictví, uvede </w:t>
      </w:r>
      <w:r w:rsidR="00A94341">
        <w:rPr>
          <w:i/>
          <w:noProof/>
        </w:rPr>
        <w:t xml:space="preserve">tyto zdaněné </w:t>
      </w:r>
      <w:r>
        <w:rPr>
          <w:i/>
          <w:noProof/>
        </w:rPr>
        <w:t>dividendy v přiznání k dani z příjmů fyzických osob a</w:t>
      </w:r>
      <w:r w:rsidR="00A94341">
        <w:rPr>
          <w:i/>
          <w:noProof/>
        </w:rPr>
        <w:t xml:space="preserve"> popř.</w:t>
      </w:r>
      <w:r>
        <w:rPr>
          <w:i/>
          <w:noProof/>
        </w:rPr>
        <w:t xml:space="preserve"> jakým způsobem?</w:t>
      </w:r>
    </w:p>
    <w:p w:rsidR="00C30E5E" w:rsidRDefault="00C30E5E" w:rsidP="003E1491">
      <w:pPr>
        <w:rPr>
          <w:i/>
          <w:noProof/>
        </w:rPr>
      </w:pPr>
      <w:r>
        <w:rPr>
          <w:i/>
          <w:noProof/>
        </w:rPr>
        <w:t>4/ Osvobození příjmů z kapitálového majetku</w:t>
      </w:r>
      <w:r w:rsidR="00FC7A7C">
        <w:rPr>
          <w:i/>
          <w:noProof/>
        </w:rPr>
        <w:t xml:space="preserve"> nad 5 mil. Kč podléhá oznamovací povinnosti vůči správci daně. V jakém případě a v jaké formě se osvobozené příjmy hlásí? Jaké jsou sankce za neoznámení osvobozených příjmů? </w:t>
      </w:r>
      <w:r w:rsidR="00D355F5">
        <w:rPr>
          <w:i/>
          <w:noProof/>
        </w:rPr>
        <w:t xml:space="preserve"> </w:t>
      </w:r>
    </w:p>
    <w:p w:rsidR="00DC219A" w:rsidRPr="00AE58C9" w:rsidRDefault="00157C8F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57C8F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F1B85">
        <w:rPr>
          <w:i/>
        </w:rPr>
      </w:r>
      <w:r w:rsidR="001F1B85">
        <w:rPr>
          <w:i/>
        </w:rPr>
        <w:fldChar w:fldCharType="separate"/>
      </w:r>
      <w:r w:rsidR="00157C8F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157C8F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F1B85">
        <w:rPr>
          <w:i/>
        </w:rPr>
      </w:r>
      <w:r w:rsidR="001F1B85">
        <w:rPr>
          <w:i/>
        </w:rPr>
        <w:fldChar w:fldCharType="separate"/>
      </w:r>
      <w:r w:rsidR="00157C8F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157C8F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157C8F" w:rsidRPr="009C34E5">
        <w:rPr>
          <w:i/>
        </w:rPr>
      </w:r>
      <w:r w:rsidR="00157C8F" w:rsidRPr="009C34E5">
        <w:rPr>
          <w:i/>
        </w:rPr>
        <w:fldChar w:fldCharType="separate"/>
      </w:r>
      <w:r w:rsidR="00F91361">
        <w:rPr>
          <w:i/>
          <w:noProof/>
        </w:rPr>
        <w:t>22.5.2017</w:t>
      </w:r>
      <w:r w:rsidR="00157C8F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157C8F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F1B85">
        <w:fldChar w:fldCharType="separate"/>
      </w:r>
      <w:r w:rsidR="00157C8F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B85" w:rsidRDefault="001F1B85">
      <w:r>
        <w:separator/>
      </w:r>
    </w:p>
  </w:endnote>
  <w:endnote w:type="continuationSeparator" w:id="0">
    <w:p w:rsidR="001F1B85" w:rsidRDefault="001F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B85" w:rsidRDefault="001F1B85">
      <w:r>
        <w:separator/>
      </w:r>
    </w:p>
  </w:footnote>
  <w:footnote w:type="continuationSeparator" w:id="0">
    <w:p w:rsidR="001F1B85" w:rsidRDefault="001F1B85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57C8F"/>
    <w:rsid w:val="0016014F"/>
    <w:rsid w:val="001A6F9F"/>
    <w:rsid w:val="001B5B85"/>
    <w:rsid w:val="001E0D4A"/>
    <w:rsid w:val="001F1B85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B06FA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013F"/>
    <w:rsid w:val="007358A5"/>
    <w:rsid w:val="00743C53"/>
    <w:rsid w:val="00747CA6"/>
    <w:rsid w:val="00750650"/>
    <w:rsid w:val="00762294"/>
    <w:rsid w:val="0076724C"/>
    <w:rsid w:val="007677F6"/>
    <w:rsid w:val="00770E7B"/>
    <w:rsid w:val="007D3E97"/>
    <w:rsid w:val="007D6146"/>
    <w:rsid w:val="00812F58"/>
    <w:rsid w:val="008356D5"/>
    <w:rsid w:val="008375DD"/>
    <w:rsid w:val="00837ABF"/>
    <w:rsid w:val="00852075"/>
    <w:rsid w:val="008664B3"/>
    <w:rsid w:val="00873AF9"/>
    <w:rsid w:val="008875A8"/>
    <w:rsid w:val="00897167"/>
    <w:rsid w:val="008B6839"/>
    <w:rsid w:val="008D5A6F"/>
    <w:rsid w:val="00913AF7"/>
    <w:rsid w:val="00917561"/>
    <w:rsid w:val="00922D6D"/>
    <w:rsid w:val="00971DE0"/>
    <w:rsid w:val="00973BA6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94341"/>
    <w:rsid w:val="00AC6D49"/>
    <w:rsid w:val="00AD7083"/>
    <w:rsid w:val="00AE58C9"/>
    <w:rsid w:val="00B23519"/>
    <w:rsid w:val="00B3178F"/>
    <w:rsid w:val="00B6346A"/>
    <w:rsid w:val="00BF307F"/>
    <w:rsid w:val="00BF6B5D"/>
    <w:rsid w:val="00C01341"/>
    <w:rsid w:val="00C2327A"/>
    <w:rsid w:val="00C30044"/>
    <w:rsid w:val="00C30E5E"/>
    <w:rsid w:val="00C447A8"/>
    <w:rsid w:val="00C72298"/>
    <w:rsid w:val="00C9306F"/>
    <w:rsid w:val="00CB4E27"/>
    <w:rsid w:val="00CC254D"/>
    <w:rsid w:val="00CD1219"/>
    <w:rsid w:val="00D355F5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1361"/>
    <w:rsid w:val="00F93E10"/>
    <w:rsid w:val="00FB1E25"/>
    <w:rsid w:val="00FC0F45"/>
    <w:rsid w:val="00FC7A7C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5BEC518-9AC7-47B2-8080-38C860B5B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13CB70A-5B85-43FF-B480-D626EA987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Neubauerová Bronislava</cp:lastModifiedBy>
  <cp:revision>2</cp:revision>
  <cp:lastPrinted>2014-07-24T08:52:00Z</cp:lastPrinted>
  <dcterms:created xsi:type="dcterms:W3CDTF">2017-05-22T08:25:00Z</dcterms:created>
  <dcterms:modified xsi:type="dcterms:W3CDTF">2017-05-22T08:25:00Z</dcterms:modified>
</cp:coreProperties>
</file>