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80AB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3301">
        <w:rPr>
          <w:b/>
          <w:i/>
          <w:sz w:val="22"/>
          <w:szCs w:val="22"/>
        </w:rPr>
        <w:t>Ondřej SEDLÁČEK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80AB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83301">
        <w:rPr>
          <w:b/>
          <w:i/>
          <w:sz w:val="22"/>
          <w:szCs w:val="22"/>
        </w:rPr>
        <w:t>Analýz</w:t>
      </w:r>
      <w:r w:rsidR="009C2C3D">
        <w:rPr>
          <w:b/>
          <w:i/>
          <w:sz w:val="22"/>
          <w:szCs w:val="22"/>
        </w:rPr>
        <w:t>a</w:t>
      </w:r>
      <w:r w:rsidR="00F83301">
        <w:rPr>
          <w:b/>
          <w:i/>
          <w:sz w:val="22"/>
          <w:szCs w:val="22"/>
        </w:rPr>
        <w:t xml:space="preserve"> kvality poskytovaných služeb Taxi služby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b/>
                <w:snapToGrid w:val="0"/>
                <w:color w:val="000000"/>
              </w:rPr>
            </w:r>
            <w:r w:rsidR="00580A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b/>
                <w:snapToGrid w:val="0"/>
                <w:color w:val="000000"/>
              </w:rPr>
            </w:r>
            <w:r w:rsidR="00580A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b/>
                <w:snapToGrid w:val="0"/>
                <w:color w:val="000000"/>
              </w:rPr>
            </w:r>
            <w:r w:rsidR="00580A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b/>
                <w:snapToGrid w:val="0"/>
                <w:color w:val="000000"/>
              </w:rPr>
            </w:r>
            <w:r w:rsidR="00580A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b/>
                <w:snapToGrid w:val="0"/>
                <w:color w:val="000000"/>
              </w:rPr>
            </w:r>
            <w:r w:rsidR="00580A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b/>
                <w:snapToGrid w:val="0"/>
                <w:color w:val="000000"/>
              </w:rPr>
            </w:r>
            <w:r w:rsidR="00580A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580A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8330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3301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E236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2369">
        <w:rPr>
          <w:i/>
          <w:noProof/>
        </w:rPr>
        <w:t>Student bakalářskou práci průběžně nekonzultoval.</w:t>
      </w:r>
    </w:p>
    <w:p w:rsidR="000E2369" w:rsidRDefault="000E2369" w:rsidP="003E1491">
      <w:pPr>
        <w:rPr>
          <w:i/>
          <w:noProof/>
        </w:rPr>
      </w:pPr>
    </w:p>
    <w:p w:rsidR="000E2369" w:rsidRDefault="000E2369" w:rsidP="003E1491">
      <w:pPr>
        <w:rPr>
          <w:i/>
          <w:noProof/>
        </w:rPr>
      </w:pPr>
      <w:r>
        <w:rPr>
          <w:i/>
          <w:noProof/>
        </w:rPr>
        <w:t xml:space="preserve">V teoretické části jsou popsány metody a pojmy, se kterými se v analytické části nepracuje. Například strategický audit, Bostonská matice, matice společnosti GE. </w:t>
      </w:r>
    </w:p>
    <w:p w:rsidR="000E2369" w:rsidRDefault="000E2369" w:rsidP="003E1491">
      <w:pPr>
        <w:rPr>
          <w:i/>
          <w:noProof/>
        </w:rPr>
      </w:pPr>
    </w:p>
    <w:p w:rsidR="00AB271E" w:rsidRDefault="000E2369" w:rsidP="003E1491">
      <w:pPr>
        <w:rPr>
          <w:i/>
          <w:noProof/>
        </w:rPr>
      </w:pPr>
      <w:r>
        <w:rPr>
          <w:i/>
          <w:noProof/>
        </w:rPr>
        <w:t xml:space="preserve">V analytické části jsou ve SWOT analýze v části příležitosti uvedeny i vnitřní faktory (s. 45). Autor uvádí, že použil dotazníkové šetření, ale z textu není </w:t>
      </w:r>
      <w:r w:rsidR="009C2C3D">
        <w:rPr>
          <w:i/>
          <w:noProof/>
        </w:rPr>
        <w:t>jasné</w:t>
      </w:r>
      <w:r>
        <w:rPr>
          <w:i/>
          <w:noProof/>
        </w:rPr>
        <w:t xml:space="preserve"> složení respondentů. Z doporučení je zřejmé, </w:t>
      </w:r>
      <w:r w:rsidR="00AB271E">
        <w:rPr>
          <w:i/>
          <w:noProof/>
        </w:rPr>
        <w:t xml:space="preserve">že </w:t>
      </w:r>
      <w:r w:rsidR="009C2C3D">
        <w:rPr>
          <w:i/>
          <w:noProof/>
        </w:rPr>
        <w:t xml:space="preserve">se </w:t>
      </w:r>
      <w:r w:rsidR="00AB271E">
        <w:rPr>
          <w:i/>
          <w:noProof/>
        </w:rPr>
        <w:t xml:space="preserve">řešitel </w:t>
      </w:r>
      <w:r w:rsidR="009C2C3D">
        <w:rPr>
          <w:i/>
          <w:noProof/>
        </w:rPr>
        <w:t xml:space="preserve">  </w:t>
      </w:r>
      <w:r w:rsidR="00AB271E">
        <w:rPr>
          <w:i/>
          <w:noProof/>
        </w:rPr>
        <w:t>v prostředí Taxi služby Zlín dobře orientuje.</w:t>
      </w:r>
    </w:p>
    <w:p w:rsidR="00AB271E" w:rsidRDefault="00AB271E" w:rsidP="003E1491">
      <w:pPr>
        <w:rPr>
          <w:i/>
          <w:noProof/>
        </w:rPr>
      </w:pPr>
    </w:p>
    <w:p w:rsidR="00AB271E" w:rsidRDefault="00AB271E" w:rsidP="003E1491">
      <w:pPr>
        <w:rPr>
          <w:i/>
          <w:noProof/>
        </w:rPr>
      </w:pPr>
      <w:r>
        <w:rPr>
          <w:i/>
          <w:noProof/>
        </w:rPr>
        <w:t>Dotazy:</w:t>
      </w:r>
    </w:p>
    <w:p w:rsidR="00AB271E" w:rsidRDefault="00AB271E" w:rsidP="003E1491">
      <w:pPr>
        <w:rPr>
          <w:i/>
          <w:noProof/>
        </w:rPr>
      </w:pPr>
    </w:p>
    <w:p w:rsidR="00AB271E" w:rsidRDefault="00AB271E" w:rsidP="003E1491">
      <w:pPr>
        <w:rPr>
          <w:i/>
          <w:noProof/>
        </w:rPr>
      </w:pPr>
      <w:r>
        <w:rPr>
          <w:i/>
          <w:noProof/>
        </w:rPr>
        <w:t>1. Na základě jakých parametrů respondenti hodnotili technický stav vozu (s. 55)?</w:t>
      </w:r>
    </w:p>
    <w:p w:rsidR="00DC219A" w:rsidRPr="00AE58C9" w:rsidRDefault="00AB271E" w:rsidP="003E1491">
      <w:pPr>
        <w:rPr>
          <w:i/>
        </w:rPr>
      </w:pPr>
      <w:r>
        <w:rPr>
          <w:i/>
          <w:noProof/>
        </w:rPr>
        <w:t>2. Proč řidiči se mají učit anglicky</w:t>
      </w:r>
      <w:r w:rsidR="009C2C3D">
        <w:rPr>
          <w:i/>
          <w:noProof/>
        </w:rPr>
        <w:t xml:space="preserve"> (s. 63)</w:t>
      </w:r>
      <w:bookmarkStart w:id="8" w:name="_GoBack"/>
      <w:bookmarkEnd w:id="8"/>
      <w:r>
        <w:rPr>
          <w:i/>
          <w:noProof/>
        </w:rPr>
        <w:t xml:space="preserve">? Je vetšina cizinců z anglicky mluvících zemí? </w:t>
      </w:r>
      <w:r w:rsidR="000E236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E2369" w:rsidRPr="00AE58C9">
        <w:rPr>
          <w:i/>
        </w:rPr>
      </w:r>
      <w:r w:rsidR="00580AB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E2369">
        <w:rPr>
          <w:i/>
        </w:rPr>
      </w:r>
      <w:r w:rsidR="00580AB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E2369">
        <w:rPr>
          <w:i/>
          <w:noProof/>
        </w:rPr>
        <w:t>23. 5. 2017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80AB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BB" w:rsidRDefault="00580ABB">
      <w:r>
        <w:separator/>
      </w:r>
    </w:p>
  </w:endnote>
  <w:endnote w:type="continuationSeparator" w:id="0">
    <w:p w:rsidR="00580ABB" w:rsidRDefault="0058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BB" w:rsidRDefault="00580ABB">
      <w:r>
        <w:separator/>
      </w:r>
    </w:p>
  </w:footnote>
  <w:footnote w:type="continuationSeparator" w:id="0">
    <w:p w:rsidR="00580ABB" w:rsidRDefault="00580AB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6217"/>
    <w:rsid w:val="000E1EDC"/>
    <w:rsid w:val="000E2369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AB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310C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920E9"/>
    <w:rsid w:val="009B120D"/>
    <w:rsid w:val="009C0583"/>
    <w:rsid w:val="009C2C3D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B271E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53B20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3301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90069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C124B1-B0CD-42FD-8B85-B38A55B8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5</cp:revision>
  <cp:lastPrinted>2017-05-23T05:50:00Z</cp:lastPrinted>
  <dcterms:created xsi:type="dcterms:W3CDTF">2017-05-23T05:16:00Z</dcterms:created>
  <dcterms:modified xsi:type="dcterms:W3CDTF">2017-05-23T05:58:00Z</dcterms:modified>
</cp:coreProperties>
</file>