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56604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35BAD">
        <w:rPr>
          <w:b/>
          <w:i/>
          <w:sz w:val="22"/>
          <w:szCs w:val="22"/>
        </w:rPr>
        <w:t>Iveta Bártová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56604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2555">
        <w:rPr>
          <w:b/>
          <w:i/>
          <w:sz w:val="22"/>
          <w:szCs w:val="22"/>
        </w:rPr>
        <w:t>Ing. Eliška Pastuszková,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2555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235BAD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35BAD" w:rsidRPr="00235BAD">
        <w:rPr>
          <w:b/>
          <w:i/>
          <w:sz w:val="22"/>
          <w:szCs w:val="22"/>
        </w:rPr>
        <w:t xml:space="preserve"> Zhodnocení hospodaření obce Brankovice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b/>
                <w:snapToGrid w:val="0"/>
                <w:color w:val="000000"/>
              </w:rPr>
            </w:r>
            <w:r w:rsidR="006566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snapToGrid w:val="0"/>
                <w:color w:val="000000"/>
              </w:rPr>
            </w:r>
            <w:r w:rsidR="00656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snapToGrid w:val="0"/>
                <w:color w:val="000000"/>
              </w:rPr>
            </w:r>
            <w:r w:rsidR="00656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snapToGrid w:val="0"/>
                <w:color w:val="000000"/>
              </w:rPr>
            </w:r>
            <w:r w:rsidR="00656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b/>
                <w:snapToGrid w:val="0"/>
                <w:color w:val="000000"/>
              </w:rPr>
            </w:r>
            <w:r w:rsidR="006566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snapToGrid w:val="0"/>
                <w:color w:val="000000"/>
              </w:rPr>
            </w:r>
            <w:r w:rsidR="00656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snapToGrid w:val="0"/>
                <w:color w:val="000000"/>
              </w:rPr>
            </w:r>
            <w:r w:rsidR="00656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snapToGrid w:val="0"/>
                <w:color w:val="000000"/>
              </w:rPr>
            </w:r>
            <w:r w:rsidR="00656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snapToGrid w:val="0"/>
                <w:color w:val="000000"/>
              </w:rPr>
            </w:r>
            <w:r w:rsidR="00656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b/>
                <w:snapToGrid w:val="0"/>
                <w:color w:val="000000"/>
              </w:rPr>
            </w:r>
            <w:r w:rsidR="006566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snapToGrid w:val="0"/>
                <w:color w:val="000000"/>
              </w:rPr>
            </w:r>
            <w:r w:rsidR="00656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snapToGrid w:val="0"/>
                <w:color w:val="000000"/>
              </w:rPr>
            </w:r>
            <w:r w:rsidR="00656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snapToGrid w:val="0"/>
                <w:color w:val="000000"/>
              </w:rPr>
            </w:r>
            <w:r w:rsidR="00656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b/>
                <w:snapToGrid w:val="0"/>
                <w:color w:val="000000"/>
              </w:rPr>
            </w:r>
            <w:r w:rsidR="006566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snapToGrid w:val="0"/>
                <w:color w:val="000000"/>
              </w:rPr>
            </w:r>
            <w:r w:rsidR="00656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snapToGrid w:val="0"/>
                <w:color w:val="000000"/>
              </w:rPr>
            </w:r>
            <w:r w:rsidR="00656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snapToGrid w:val="0"/>
                <w:color w:val="000000"/>
              </w:rPr>
            </w:r>
            <w:r w:rsidR="00656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snapToGrid w:val="0"/>
                <w:color w:val="000000"/>
              </w:rPr>
            </w:r>
            <w:r w:rsidR="00656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snapToGrid w:val="0"/>
                <w:color w:val="000000"/>
              </w:rPr>
            </w:r>
            <w:r w:rsidR="00656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b/>
                <w:snapToGrid w:val="0"/>
                <w:color w:val="000000"/>
              </w:rPr>
            </w:r>
            <w:r w:rsidR="006566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snapToGrid w:val="0"/>
                <w:color w:val="000000"/>
              </w:rPr>
            </w:r>
            <w:r w:rsidR="00656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snapToGrid w:val="0"/>
                <w:color w:val="000000"/>
              </w:rPr>
            </w:r>
            <w:r w:rsidR="00656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snapToGrid w:val="0"/>
                <w:color w:val="000000"/>
              </w:rPr>
            </w:r>
            <w:r w:rsidR="00656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snapToGrid w:val="0"/>
                <w:color w:val="000000"/>
              </w:rPr>
            </w:r>
            <w:r w:rsidR="00656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b/>
                <w:snapToGrid w:val="0"/>
                <w:color w:val="000000"/>
              </w:rPr>
            </w:r>
            <w:r w:rsidR="006566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snapToGrid w:val="0"/>
                <w:color w:val="000000"/>
              </w:rPr>
            </w:r>
            <w:r w:rsidR="00656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snapToGrid w:val="0"/>
                <w:color w:val="000000"/>
              </w:rPr>
            </w:r>
            <w:r w:rsidR="00656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snapToGrid w:val="0"/>
                <w:color w:val="000000"/>
              </w:rPr>
            </w:r>
            <w:r w:rsidR="00656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snapToGrid w:val="0"/>
                <w:color w:val="000000"/>
              </w:rPr>
            </w:r>
            <w:r w:rsidR="00656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6604">
              <w:rPr>
                <w:snapToGrid w:val="0"/>
                <w:color w:val="000000"/>
              </w:rPr>
            </w:r>
            <w:r w:rsidR="00656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35BA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35BAD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92555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35BAD">
        <w:rPr>
          <w:i/>
        </w:rPr>
        <w:t xml:space="preserve">Práce je zpracována standardním způsobem, autorka postupuje běžným a logickým způsobem při analýze hospodaření obce. </w:t>
      </w:r>
    </w:p>
    <w:p w:rsidR="00235BAD" w:rsidRDefault="00235BAD" w:rsidP="003E1491">
      <w:pPr>
        <w:rPr>
          <w:i/>
        </w:rPr>
      </w:pPr>
      <w:r>
        <w:rPr>
          <w:i/>
        </w:rPr>
        <w:t>Teoretická část je zpracována kvalitně, s drobnou výhradou k problematice rozpočtové skladby (viz otázka č. 1).</w:t>
      </w:r>
    </w:p>
    <w:p w:rsidR="00235BAD" w:rsidRDefault="00235BAD" w:rsidP="003E1491">
      <w:pPr>
        <w:rPr>
          <w:i/>
        </w:rPr>
      </w:pPr>
      <w:r>
        <w:rPr>
          <w:i/>
        </w:rPr>
        <w:t>V analytické části postrádám práci s ukazateli SIMU.</w:t>
      </w:r>
    </w:p>
    <w:p w:rsidR="00235BAD" w:rsidRDefault="00235BAD" w:rsidP="003E1491">
      <w:pPr>
        <w:rPr>
          <w:i/>
        </w:rPr>
      </w:pPr>
      <w:r>
        <w:rPr>
          <w:i/>
        </w:rPr>
        <w:t xml:space="preserve">V návrhové části bych doporučila větší opatrnost při hodnocení výsledků hospodaření - záporné saldo nemusí vždy znamenat "špatný výsledek hospodaření". </w:t>
      </w:r>
      <w:r w:rsidR="00A92A55">
        <w:rPr>
          <w:i/>
        </w:rPr>
        <w:t>Taktéž navrhovaná výstavba bazénu a tělocvičny nemusí znamenat požadované zlepšení hospodaření.</w:t>
      </w:r>
    </w:p>
    <w:p w:rsidR="00A92A55" w:rsidRDefault="00A92A55" w:rsidP="003E1491">
      <w:pPr>
        <w:rPr>
          <w:i/>
        </w:rPr>
      </w:pPr>
      <w:r>
        <w:rPr>
          <w:i/>
        </w:rPr>
        <w:t>Celkově však práce naplňuje zvolené cíle a je zpracována dobře.</w:t>
      </w:r>
    </w:p>
    <w:p w:rsidR="00A92A55" w:rsidRDefault="00A92A55" w:rsidP="003E1491">
      <w:pPr>
        <w:rPr>
          <w:i/>
        </w:rPr>
      </w:pPr>
    </w:p>
    <w:p w:rsidR="00A92A55" w:rsidRDefault="00A92A55" w:rsidP="003E1491">
      <w:pPr>
        <w:rPr>
          <w:i/>
        </w:rPr>
      </w:pPr>
      <w:r>
        <w:rPr>
          <w:i/>
        </w:rPr>
        <w:t>Otázky:</w:t>
      </w:r>
    </w:p>
    <w:p w:rsidR="00A92A55" w:rsidRDefault="00A92A55" w:rsidP="003E1491">
      <w:pPr>
        <w:rPr>
          <w:i/>
        </w:rPr>
      </w:pPr>
      <w:r>
        <w:rPr>
          <w:i/>
        </w:rPr>
        <w:t>1)Rozpočtová skladba netřídí příjmy a výdaje pouze podle dvou hledisek, jak uvádíte na str. 20. Doplňte prosím další.</w:t>
      </w:r>
    </w:p>
    <w:p w:rsidR="00A92A55" w:rsidRDefault="00A92A55" w:rsidP="003E1491">
      <w:pPr>
        <w:rPr>
          <w:i/>
        </w:rPr>
      </w:pPr>
      <w:r>
        <w:rPr>
          <w:i/>
        </w:rPr>
        <w:t>2) Pracuje obec s rozpočtovým výhledem?</w:t>
      </w:r>
    </w:p>
    <w:p w:rsidR="00DC219A" w:rsidRPr="00AE58C9" w:rsidRDefault="00A92A55" w:rsidP="003E1491">
      <w:pPr>
        <w:rPr>
          <w:i/>
        </w:rPr>
      </w:pPr>
      <w:r>
        <w:rPr>
          <w:i/>
        </w:rPr>
        <w:t>3) Jak by se mohla projevit Vámi navrhovaná investice do bazénu a tělocvičny v hospodaření obce?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56604">
        <w:rPr>
          <w:i/>
        </w:rPr>
      </w:r>
      <w:r w:rsidR="0065660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56604">
        <w:rPr>
          <w:i/>
        </w:rPr>
      </w:r>
      <w:r w:rsidR="0065660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2A55">
        <w:rPr>
          <w:i/>
          <w:noProof/>
        </w:rPr>
        <w:t>23.5.2017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5660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604" w:rsidRDefault="00656604">
      <w:r>
        <w:separator/>
      </w:r>
    </w:p>
  </w:endnote>
  <w:endnote w:type="continuationSeparator" w:id="0">
    <w:p w:rsidR="00656604" w:rsidRDefault="0065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604" w:rsidRDefault="00656604">
      <w:r>
        <w:separator/>
      </w:r>
    </w:p>
  </w:footnote>
  <w:footnote w:type="continuationSeparator" w:id="0">
    <w:p w:rsidR="00656604" w:rsidRDefault="00656604">
      <w:r>
        <w:continuationSeparator/>
      </w:r>
    </w:p>
  </w:footnote>
  <w:footnote w:id="1">
    <w:p w:rsidR="00792555" w:rsidRDefault="00792555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792555" w:rsidRDefault="00792555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BAD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6604"/>
    <w:rsid w:val="006671D8"/>
    <w:rsid w:val="006E1F21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92555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92A55"/>
    <w:rsid w:val="00AC6D49"/>
    <w:rsid w:val="00AD7083"/>
    <w:rsid w:val="00AE58C9"/>
    <w:rsid w:val="00B2185A"/>
    <w:rsid w:val="00B23519"/>
    <w:rsid w:val="00B3178F"/>
    <w:rsid w:val="00B6346A"/>
    <w:rsid w:val="00BF307F"/>
    <w:rsid w:val="00BF6B5D"/>
    <w:rsid w:val="00C2327A"/>
    <w:rsid w:val="00C30044"/>
    <w:rsid w:val="00C447A8"/>
    <w:rsid w:val="00C55297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0F15D4-2939-4492-9C54-53908C51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8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0213DC2-5097-4CCF-8ED2-9CDF426F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2017-05-25T05:59:00Z</cp:lastPrinted>
  <dcterms:created xsi:type="dcterms:W3CDTF">2017-05-25T05:59:00Z</dcterms:created>
  <dcterms:modified xsi:type="dcterms:W3CDTF">2017-05-25T05:59:00Z</dcterms:modified>
</cp:coreProperties>
</file>