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1348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754C1">
        <w:rPr>
          <w:b/>
          <w:i/>
          <w:sz w:val="22"/>
          <w:szCs w:val="22"/>
        </w:rPr>
        <w:t>Nikoleta Jurášová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1348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754C1">
        <w:rPr>
          <w:b/>
          <w:i/>
          <w:sz w:val="22"/>
          <w:szCs w:val="22"/>
        </w:rPr>
        <w:t>Ing. Martin Horák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754C1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0754C1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754C1" w:rsidRPr="000754C1">
        <w:rPr>
          <w:b/>
          <w:i/>
          <w:sz w:val="22"/>
          <w:szCs w:val="22"/>
        </w:rPr>
        <w:t xml:space="preserve">Současná úroveň motivace a návrh opatření na její zvýšení ve vybraném podniku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b/>
                <w:snapToGrid w:val="0"/>
                <w:color w:val="000000"/>
              </w:rPr>
            </w:r>
            <w:r w:rsidR="00413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b/>
                <w:snapToGrid w:val="0"/>
                <w:color w:val="000000"/>
              </w:rPr>
            </w:r>
            <w:r w:rsidR="00413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DC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bookmarkStart w:id="6" w:name="_GoBack"/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03DC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b/>
                <w:snapToGrid w:val="0"/>
                <w:color w:val="000000"/>
              </w:rPr>
            </w:r>
            <w:r w:rsidR="00413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b/>
                <w:snapToGrid w:val="0"/>
                <w:color w:val="000000"/>
              </w:rPr>
            </w:r>
            <w:r w:rsidR="00413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b/>
                <w:snapToGrid w:val="0"/>
                <w:color w:val="000000"/>
              </w:rPr>
            </w:r>
            <w:r w:rsidR="00413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D93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D93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D93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D93">
              <w:rPr>
                <w:b/>
                <w:snapToGrid w:val="0"/>
                <w:color w:val="000000"/>
              </w:rPr>
            </w:r>
            <w:r w:rsidR="00413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D93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D93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40F">
              <w:rPr>
                <w:snapToGrid w:val="0"/>
                <w:color w:val="000000"/>
              </w:rPr>
            </w:r>
            <w:r w:rsidR="00413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F440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F440F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5742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7D4C">
        <w:rPr>
          <w:i/>
        </w:rPr>
        <w:t>Cílem předkládané bakalářské práce je dle slov autorky analýza současného stavu motivace ve vybraném podniku a na základě této analýzy formulovat doporučení a návrhy směřující ke zvýšení motivace zaměstnanců</w:t>
      </w:r>
      <w:r w:rsidR="001A7F26">
        <w:rPr>
          <w:i/>
        </w:rPr>
        <w:t xml:space="preserve">. V teoretické části práce autorka blíže popisuje pojmy související s problematikou motivace, motivační teorie zařazené do čtyř kategorií. </w:t>
      </w:r>
      <w:r w:rsidR="000B6961">
        <w:rPr>
          <w:i/>
        </w:rPr>
        <w:t>Struktura této části práce je přehledná, logická a srozumitelná. Počet citovaných zdrojů je dostatečný, nicméně počet zahraničních zdrojů by mohl být vyšší. K teoretické části práce nemám větších výhrad. Předmětem praktické části je analýza současného stavu motivace ve vybraném podniku při využití dotazníkového šetření mezi zaměstnanci daného podniku.</w:t>
      </w:r>
      <w:r w:rsidR="001A7F26">
        <w:rPr>
          <w:i/>
        </w:rPr>
        <w:t xml:space="preserve"> </w:t>
      </w:r>
      <w:r w:rsidR="000F7D4C">
        <w:rPr>
          <w:i/>
          <w:noProof/>
        </w:rPr>
        <w:t xml:space="preserve">V analytické části práce mám výhradu ke komentářím uváděným ke grafům. Ve většině případů pouze kopírují informace v grafech, </w:t>
      </w:r>
      <w:r w:rsidR="00B90A9D">
        <w:rPr>
          <w:i/>
          <w:noProof/>
        </w:rPr>
        <w:t>přinášejí tak velmi nepatrnou přidanou hodnotu. Do budoucna bych jistě doporučil více rozebrat možné příčiny současného stavu</w:t>
      </w:r>
      <w:r w:rsidR="00F57424">
        <w:rPr>
          <w:i/>
          <w:noProof/>
        </w:rPr>
        <w:t>, případně i srovnání s trendem ve společnosti v řešených otázkách.</w:t>
      </w:r>
    </w:p>
    <w:p w:rsidR="009F440F" w:rsidRDefault="009F440F" w:rsidP="003E1491">
      <w:pPr>
        <w:rPr>
          <w:i/>
          <w:noProof/>
        </w:rPr>
      </w:pPr>
      <w:r>
        <w:rPr>
          <w:i/>
          <w:noProof/>
        </w:rPr>
        <w:t xml:space="preserve">Formální stránka práce je na dobré úrovni. </w:t>
      </w:r>
      <w:r w:rsidRPr="009F440F">
        <w:rPr>
          <w:i/>
          <w:noProof/>
        </w:rPr>
        <w:t xml:space="preserve">Práce splňuje obsahem, strukturou i výsledky, požadavky kladené na bakalářskou práci. </w:t>
      </w:r>
      <w:r>
        <w:rPr>
          <w:i/>
          <w:noProof/>
        </w:rPr>
        <w:t xml:space="preserve">Práci i přes drobné výhrady </w:t>
      </w:r>
      <w:r w:rsidRPr="009F440F">
        <w:rPr>
          <w:i/>
          <w:noProof/>
        </w:rPr>
        <w:t>doporučuji</w:t>
      </w:r>
      <w:r>
        <w:rPr>
          <w:i/>
          <w:noProof/>
        </w:rPr>
        <w:t xml:space="preserve"> </w:t>
      </w:r>
      <w:r w:rsidRPr="009F440F">
        <w:rPr>
          <w:i/>
          <w:noProof/>
        </w:rPr>
        <w:t>k obhajobě.</w:t>
      </w:r>
    </w:p>
    <w:p w:rsidR="00F57424" w:rsidRDefault="00F57424" w:rsidP="003E1491">
      <w:pPr>
        <w:rPr>
          <w:i/>
          <w:noProof/>
        </w:rPr>
      </w:pPr>
    </w:p>
    <w:p w:rsidR="00F57424" w:rsidRDefault="00F57424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1D6092" w:rsidRDefault="00F57424" w:rsidP="003E1491">
      <w:pPr>
        <w:rPr>
          <w:i/>
          <w:noProof/>
        </w:rPr>
      </w:pPr>
      <w:r>
        <w:rPr>
          <w:i/>
          <w:noProof/>
        </w:rPr>
        <w:t xml:space="preserve">1) Plánuje řešený podnik </w:t>
      </w:r>
      <w:r w:rsidR="001D6092">
        <w:rPr>
          <w:i/>
          <w:noProof/>
        </w:rPr>
        <w:t xml:space="preserve">inovovat stávající formy komunikace </w:t>
      </w:r>
      <w:r w:rsidR="001D6092" w:rsidRPr="001D6092">
        <w:rPr>
          <w:i/>
          <w:noProof/>
        </w:rPr>
        <w:t>(podniková nástěnka</w:t>
      </w:r>
      <w:r w:rsidR="001D6092">
        <w:rPr>
          <w:i/>
          <w:noProof/>
        </w:rPr>
        <w:t>, aj.) na pracovišti?</w:t>
      </w:r>
      <w:r>
        <w:rPr>
          <w:i/>
          <w:noProof/>
        </w:rPr>
        <w:t xml:space="preserve"> </w:t>
      </w:r>
    </w:p>
    <w:p w:rsidR="00DC219A" w:rsidRPr="00AE58C9" w:rsidRDefault="000F7D4C" w:rsidP="003E1491">
      <w:pPr>
        <w:rPr>
          <w:i/>
        </w:rPr>
      </w:pPr>
      <w:r>
        <w:rPr>
          <w:i/>
          <w:noProof/>
        </w:rPr>
        <w:t>2) Můžete v rámci obhajoby uvést alespoň dvě další motivační teorie a stručně je definovat?</w:t>
      </w:r>
      <w:r w:rsidR="00F5742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13487">
        <w:rPr>
          <w:i/>
        </w:rPr>
      </w:r>
      <w:r w:rsidR="0041348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666E">
        <w:rPr>
          <w:i/>
        </w:rPr>
      </w:r>
      <w:r w:rsidR="0041348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4666E">
        <w:rPr>
          <w:i/>
          <w:noProof/>
        </w:rPr>
        <w:t>26.5.2017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1348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487" w:rsidRDefault="00413487">
      <w:r>
        <w:separator/>
      </w:r>
    </w:p>
  </w:endnote>
  <w:endnote w:type="continuationSeparator" w:id="0">
    <w:p w:rsidR="00413487" w:rsidRDefault="0041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487" w:rsidRDefault="00413487">
      <w:r>
        <w:separator/>
      </w:r>
    </w:p>
  </w:footnote>
  <w:footnote w:type="continuationSeparator" w:id="0">
    <w:p w:rsidR="00413487" w:rsidRDefault="0041348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54C1"/>
    <w:rsid w:val="00095B54"/>
    <w:rsid w:val="000B53DA"/>
    <w:rsid w:val="000B6961"/>
    <w:rsid w:val="000C21A9"/>
    <w:rsid w:val="000E1EDC"/>
    <w:rsid w:val="000E4BED"/>
    <w:rsid w:val="000F7D4C"/>
    <w:rsid w:val="00107EC6"/>
    <w:rsid w:val="00132C42"/>
    <w:rsid w:val="0016014F"/>
    <w:rsid w:val="001A6F9F"/>
    <w:rsid w:val="001A7F26"/>
    <w:rsid w:val="001B5B85"/>
    <w:rsid w:val="001D6092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4666E"/>
    <w:rsid w:val="003526FB"/>
    <w:rsid w:val="003818AE"/>
    <w:rsid w:val="003C6485"/>
    <w:rsid w:val="003D36A5"/>
    <w:rsid w:val="003E1491"/>
    <w:rsid w:val="00412058"/>
    <w:rsid w:val="00413487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F440F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0A9D"/>
    <w:rsid w:val="00BF307F"/>
    <w:rsid w:val="00BF6B5D"/>
    <w:rsid w:val="00C2327A"/>
    <w:rsid w:val="00C30044"/>
    <w:rsid w:val="00C447A8"/>
    <w:rsid w:val="00C72298"/>
    <w:rsid w:val="00C9306F"/>
    <w:rsid w:val="00CA03DC"/>
    <w:rsid w:val="00CB4E27"/>
    <w:rsid w:val="00CD1219"/>
    <w:rsid w:val="00D04D93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57424"/>
    <w:rsid w:val="00F85FF5"/>
    <w:rsid w:val="00F8725E"/>
    <w:rsid w:val="00F93E10"/>
    <w:rsid w:val="00F9546B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DA53F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F87C6B-A2DD-4BA5-B610-4AD447CF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Horák Martin</cp:lastModifiedBy>
  <cp:revision>9</cp:revision>
  <cp:lastPrinted>2014-07-24T08:52:00Z</cp:lastPrinted>
  <dcterms:created xsi:type="dcterms:W3CDTF">2015-05-06T13:32:00Z</dcterms:created>
  <dcterms:modified xsi:type="dcterms:W3CDTF">2017-05-26T14:10:00Z</dcterms:modified>
</cp:coreProperties>
</file>