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A0A2C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2B35">
        <w:rPr>
          <w:b/>
          <w:i/>
          <w:sz w:val="22"/>
          <w:szCs w:val="22"/>
        </w:rPr>
        <w:t xml:space="preserve">Bc. </w:t>
      </w:r>
      <w:r w:rsidR="006957CC">
        <w:rPr>
          <w:b/>
          <w:i/>
          <w:sz w:val="22"/>
          <w:szCs w:val="22"/>
        </w:rPr>
        <w:t>V</w:t>
      </w:r>
      <w:r w:rsidR="00801C6D">
        <w:rPr>
          <w:b/>
          <w:i/>
          <w:sz w:val="22"/>
          <w:szCs w:val="22"/>
        </w:rPr>
        <w:t>eronika Holíková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A0A2C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2B35">
        <w:rPr>
          <w:b/>
          <w:i/>
          <w:sz w:val="22"/>
          <w:szCs w:val="22"/>
        </w:rPr>
        <w:t>Ing. Jiří Vaněk,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2B35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01C6D">
        <w:rPr>
          <w:b/>
          <w:i/>
          <w:sz w:val="22"/>
          <w:szCs w:val="22"/>
        </w:rPr>
        <w:t>Projekt využití on-line marketingu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1C6D">
              <w:rPr>
                <w:b/>
                <w:snapToGrid w:val="0"/>
                <w:color w:val="000000"/>
              </w:rPr>
            </w:r>
            <w:r w:rsidR="004A0A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C6D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0A2C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1C6D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b/>
                <w:snapToGrid w:val="0"/>
                <w:color w:val="000000"/>
              </w:rPr>
            </w:r>
            <w:r w:rsidR="004A0A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b/>
                <w:snapToGrid w:val="0"/>
                <w:color w:val="000000"/>
              </w:rPr>
            </w:r>
            <w:r w:rsidR="004A0A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0A2C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0A2C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b/>
                <w:snapToGrid w:val="0"/>
                <w:color w:val="000000"/>
              </w:rPr>
            </w:r>
            <w:r w:rsidR="004A0A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0A2C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0A2C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b/>
                <w:snapToGrid w:val="0"/>
                <w:color w:val="000000"/>
              </w:rPr>
            </w:r>
            <w:r w:rsidR="004A0A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0A2C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0A2C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b/>
                <w:snapToGrid w:val="0"/>
                <w:color w:val="000000"/>
              </w:rPr>
            </w:r>
            <w:r w:rsidR="004A0A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0A2C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0A2C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0A2C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52FA">
              <w:rPr>
                <w:snapToGrid w:val="0"/>
                <w:color w:val="000000"/>
              </w:rPr>
            </w:r>
            <w:r w:rsidR="004A0A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652F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652FA">
              <w:rPr>
                <w:b/>
                <w:snapToGrid w:val="0"/>
                <w:color w:val="000000"/>
              </w:rPr>
              <w:t>2</w:t>
            </w:r>
            <w:bookmarkStart w:id="8" w:name="_GoBack"/>
            <w:bookmarkEnd w:id="8"/>
            <w:r w:rsidR="00A7154A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E652FA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01C6D">
        <w:rPr>
          <w:i/>
        </w:rPr>
        <w:t>Studentka Holíková svou práci svědomitě konzultovala po celou dobu zpracovávání. Práce je konzistentní a má logickou strukturu. Z celkové práce je vidět, že studentka se v prostředí on-line marketingu pohybuje a práce na takovýchto projektech je jejím denním chlebem. Teoretická část je obsáhlá a orientována přímo na problematiku, která je v názvu. V analytické části je pozornost zaměřena na e-shop a konkurenci, která svým portfoliem či cílenou reklamou může ohrozit pozici firmy. Nejvyšší přidaná hodnota celkové práce přichází v kapitole č. 7, kde nejen jsou stanovené limity a metriky, ale také přímo definované a generované kódy, které budou implementovány a měřit konverzní poměry a tím i přínos vybraných nástrojů. Práci považuji za silně prakticky zaměřenou a tudí</w:t>
      </w:r>
      <w:r w:rsidR="00E652FA">
        <w:rPr>
          <w:i/>
        </w:rPr>
        <w:t>ž velmi přínosnou pro vybraný podnik. Práci oceňuji a dávám vysoké hodnocení.</w:t>
      </w:r>
    </w:p>
    <w:p w:rsidR="00E652FA" w:rsidRDefault="00E652FA" w:rsidP="00750650">
      <w:pPr>
        <w:rPr>
          <w:i/>
        </w:rPr>
      </w:pPr>
    </w:p>
    <w:p w:rsidR="00F26E43" w:rsidRDefault="00F26E43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F26E43" w:rsidRDefault="00F26E43" w:rsidP="00750650">
      <w:pPr>
        <w:rPr>
          <w:i/>
          <w:noProof/>
        </w:rPr>
      </w:pPr>
    </w:p>
    <w:p w:rsidR="00E652FA" w:rsidRDefault="00F26E43" w:rsidP="00E652FA">
      <w:pPr>
        <w:rPr>
          <w:i/>
          <w:noProof/>
        </w:rPr>
      </w:pPr>
      <w:r>
        <w:rPr>
          <w:i/>
          <w:noProof/>
        </w:rPr>
        <w:t xml:space="preserve">1) </w:t>
      </w:r>
      <w:r w:rsidR="00E652FA">
        <w:rPr>
          <w:i/>
          <w:noProof/>
        </w:rPr>
        <w:t>Jak je firma spokojena s Vaším správcovstvím jejích PPC kampaní?</w:t>
      </w:r>
    </w:p>
    <w:p w:rsidR="00E652FA" w:rsidRDefault="00E652FA" w:rsidP="00E652FA">
      <w:pPr>
        <w:rPr>
          <w:i/>
          <w:noProof/>
        </w:rPr>
      </w:pPr>
    </w:p>
    <w:p w:rsidR="00845B98" w:rsidRPr="00AE58C9" w:rsidRDefault="00E652FA" w:rsidP="00E652FA">
      <w:pPr>
        <w:rPr>
          <w:i/>
        </w:rPr>
      </w:pPr>
      <w:r>
        <w:rPr>
          <w:i/>
          <w:noProof/>
        </w:rPr>
        <w:t>2) Jaké vidíte další možné kroky, kterými by se firma měla v rámci rozvíjení obchodu na eshopu ubírat? Affiliate marketing atd.</w:t>
      </w:r>
      <w:r w:rsidR="007B4EFD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A0A2C">
        <w:rPr>
          <w:i/>
        </w:rPr>
      </w:r>
      <w:r w:rsidR="004A0A2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A0A2C">
        <w:rPr>
          <w:i/>
        </w:rPr>
      </w:r>
      <w:r w:rsidR="004A0A2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26E43">
        <w:rPr>
          <w:i/>
          <w:noProof/>
        </w:rPr>
        <w:t>1</w:t>
      </w:r>
      <w:r w:rsidR="00351C2A">
        <w:rPr>
          <w:i/>
          <w:noProof/>
        </w:rPr>
        <w:t>1</w:t>
      </w:r>
      <w:r w:rsidR="00F26E43">
        <w:rPr>
          <w:i/>
          <w:noProof/>
        </w:rPr>
        <w:t>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A0A2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A2C" w:rsidRDefault="004A0A2C">
      <w:r>
        <w:separator/>
      </w:r>
    </w:p>
  </w:endnote>
  <w:endnote w:type="continuationSeparator" w:id="0">
    <w:p w:rsidR="004A0A2C" w:rsidRDefault="004A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A2C" w:rsidRDefault="004A0A2C">
      <w:r>
        <w:separator/>
      </w:r>
    </w:p>
  </w:footnote>
  <w:footnote w:type="continuationSeparator" w:id="0">
    <w:p w:rsidR="004A0A2C" w:rsidRDefault="004A0A2C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46045"/>
    <w:rsid w:val="0016014F"/>
    <w:rsid w:val="001744E5"/>
    <w:rsid w:val="001A6F9F"/>
    <w:rsid w:val="001B5B85"/>
    <w:rsid w:val="001C1C93"/>
    <w:rsid w:val="001E0D4A"/>
    <w:rsid w:val="002109CA"/>
    <w:rsid w:val="002126D4"/>
    <w:rsid w:val="00240D6D"/>
    <w:rsid w:val="00246CC0"/>
    <w:rsid w:val="002639CA"/>
    <w:rsid w:val="00272EE7"/>
    <w:rsid w:val="00292769"/>
    <w:rsid w:val="00296250"/>
    <w:rsid w:val="002A4678"/>
    <w:rsid w:val="002B5820"/>
    <w:rsid w:val="002B58A7"/>
    <w:rsid w:val="002E04A7"/>
    <w:rsid w:val="00314823"/>
    <w:rsid w:val="00347E98"/>
    <w:rsid w:val="00351C2A"/>
    <w:rsid w:val="003526FB"/>
    <w:rsid w:val="00372601"/>
    <w:rsid w:val="003818AE"/>
    <w:rsid w:val="003B5CE6"/>
    <w:rsid w:val="003C6485"/>
    <w:rsid w:val="003D36A5"/>
    <w:rsid w:val="003F5616"/>
    <w:rsid w:val="004055A2"/>
    <w:rsid w:val="00412058"/>
    <w:rsid w:val="00474757"/>
    <w:rsid w:val="00477A09"/>
    <w:rsid w:val="004A0A2C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57CC"/>
    <w:rsid w:val="006E1490"/>
    <w:rsid w:val="006F05D0"/>
    <w:rsid w:val="00727728"/>
    <w:rsid w:val="007358A5"/>
    <w:rsid w:val="00747CA6"/>
    <w:rsid w:val="00750650"/>
    <w:rsid w:val="007521FE"/>
    <w:rsid w:val="00762294"/>
    <w:rsid w:val="0076724C"/>
    <w:rsid w:val="00790643"/>
    <w:rsid w:val="007B4EFD"/>
    <w:rsid w:val="007D3E97"/>
    <w:rsid w:val="007D6146"/>
    <w:rsid w:val="00801C6D"/>
    <w:rsid w:val="008023B4"/>
    <w:rsid w:val="00810A3E"/>
    <w:rsid w:val="00812F58"/>
    <w:rsid w:val="0082553F"/>
    <w:rsid w:val="00825B8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61BE"/>
    <w:rsid w:val="00A0709B"/>
    <w:rsid w:val="00A11E00"/>
    <w:rsid w:val="00A421F7"/>
    <w:rsid w:val="00A57D9B"/>
    <w:rsid w:val="00A7154A"/>
    <w:rsid w:val="00A82079"/>
    <w:rsid w:val="00A925F6"/>
    <w:rsid w:val="00AC6D49"/>
    <w:rsid w:val="00AD4988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DF6C7A"/>
    <w:rsid w:val="00E1292E"/>
    <w:rsid w:val="00E32B35"/>
    <w:rsid w:val="00E366A1"/>
    <w:rsid w:val="00E652FA"/>
    <w:rsid w:val="00E70B85"/>
    <w:rsid w:val="00E70D63"/>
    <w:rsid w:val="00E725B3"/>
    <w:rsid w:val="00EA3B46"/>
    <w:rsid w:val="00F10B36"/>
    <w:rsid w:val="00F26E4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4BC8080-2EF8-4E7B-A458-D4D297BF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Vaněk</cp:lastModifiedBy>
  <cp:revision>3</cp:revision>
  <cp:lastPrinted>2014-07-24T08:52:00Z</cp:lastPrinted>
  <dcterms:created xsi:type="dcterms:W3CDTF">2017-05-11T19:04:00Z</dcterms:created>
  <dcterms:modified xsi:type="dcterms:W3CDTF">2017-05-11T19:20:00Z</dcterms:modified>
</cp:coreProperties>
</file>