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B02F0E">
            <w:r>
              <w:t>Alternativní metody zvládání nádorové a chronické bolesti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B02F0E">
            <w:r>
              <w:t>Michaela Mlčáková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B02F0E">
            <w:r>
              <w:t>Mgr. Vladimír Koutecký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B02F0E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B02F0E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B02F0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B02F0E" w:rsidRDefault="005D079A" w:rsidP="007F31CD">
            <w:pPr>
              <w:jc w:val="center"/>
              <w:rPr>
                <w:b/>
              </w:rPr>
            </w:pPr>
            <w:r w:rsidRPr="00B02F0E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B02F0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B02F0E" w:rsidRDefault="005D079A" w:rsidP="007F31CD">
            <w:pPr>
              <w:jc w:val="center"/>
              <w:rPr>
                <w:b/>
              </w:rPr>
            </w:pPr>
            <w:r w:rsidRPr="00B02F0E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B02F0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  <w:shd w:val="clear" w:color="auto" w:fill="BFBFBF" w:themeFill="background1" w:themeFillShade="BF"/>
          </w:tcPr>
          <w:p w:rsidR="005D079A" w:rsidRPr="00B02F0E" w:rsidRDefault="005D079A" w:rsidP="007F31CD">
            <w:pPr>
              <w:jc w:val="center"/>
              <w:rPr>
                <w:b/>
              </w:rPr>
            </w:pPr>
            <w:r w:rsidRPr="00B02F0E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B02F0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B02F0E" w:rsidRDefault="005D079A" w:rsidP="007F31CD">
            <w:pPr>
              <w:jc w:val="center"/>
              <w:rPr>
                <w:b/>
              </w:rPr>
            </w:pPr>
            <w:r w:rsidRPr="00B02F0E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D2B0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B02F0E" w:rsidRDefault="005D079A" w:rsidP="007F31CD">
            <w:pPr>
              <w:jc w:val="center"/>
              <w:rPr>
                <w:b/>
              </w:rPr>
            </w:pPr>
            <w:r w:rsidRPr="00B02F0E">
              <w:rPr>
                <w:b/>
              </w:rPr>
              <w:t>B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7D2B0D" w:rsidRDefault="005D079A" w:rsidP="007F31CD">
            <w:pPr>
              <w:jc w:val="center"/>
            </w:pPr>
            <w:r w:rsidRPr="007D2B0D"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D2B0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E66AC6" w:rsidRDefault="005D079A" w:rsidP="007F31CD">
            <w:pPr>
              <w:jc w:val="center"/>
              <w:rPr>
                <w:b/>
              </w:rPr>
            </w:pPr>
            <w:r w:rsidRPr="00E66AC6">
              <w:rPr>
                <w:b/>
              </w:rPr>
              <w:t>B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7D2B0D" w:rsidRDefault="005D079A" w:rsidP="007F31CD">
            <w:pPr>
              <w:jc w:val="center"/>
            </w:pPr>
            <w:r w:rsidRPr="007D2B0D"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E66AC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E66AC6" w:rsidRDefault="005D079A" w:rsidP="007F31CD">
            <w:pPr>
              <w:jc w:val="center"/>
              <w:rPr>
                <w:b/>
              </w:rPr>
            </w:pPr>
            <w:r w:rsidRPr="00E66AC6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D2B0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7D2B0D" w:rsidRDefault="005D079A" w:rsidP="007F31CD">
            <w:pPr>
              <w:jc w:val="center"/>
            </w:pPr>
            <w:r w:rsidRPr="007D2B0D"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7D2B0D" w:rsidRDefault="005D079A" w:rsidP="007F31CD">
            <w:pPr>
              <w:jc w:val="center"/>
              <w:rPr>
                <w:b/>
              </w:rPr>
            </w:pPr>
            <w:r w:rsidRPr="007D2B0D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FE6F5A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FE6F5A" w:rsidRDefault="005D079A" w:rsidP="007F31CD">
            <w:pPr>
              <w:jc w:val="center"/>
              <w:rPr>
                <w:b/>
              </w:rPr>
            </w:pPr>
            <w:r w:rsidRPr="00FE6F5A">
              <w:rPr>
                <w:b/>
              </w:rPr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FE6F5A" w:rsidRDefault="005D079A" w:rsidP="007F31CD">
            <w:pPr>
              <w:jc w:val="center"/>
            </w:pPr>
            <w:r w:rsidRPr="00FE6F5A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FE6F5A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FE6F5A" w:rsidRDefault="005D079A" w:rsidP="007F31CD">
            <w:pPr>
              <w:jc w:val="center"/>
            </w:pPr>
            <w:r w:rsidRPr="00FE6F5A"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E66AC6" w:rsidRDefault="005D079A" w:rsidP="007F31CD">
            <w:pPr>
              <w:jc w:val="center"/>
              <w:rPr>
                <w:b/>
              </w:rPr>
            </w:pPr>
            <w:r w:rsidRPr="00E66AC6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DD1C1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DD1C1B" w:rsidRDefault="005D079A" w:rsidP="007F31CD">
            <w:pPr>
              <w:jc w:val="center"/>
            </w:pPr>
            <w:r w:rsidRPr="00DD1C1B"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E66AC6" w:rsidRDefault="005D079A" w:rsidP="007F31CD">
            <w:pPr>
              <w:jc w:val="center"/>
              <w:rPr>
                <w:b/>
              </w:rPr>
            </w:pPr>
            <w:r w:rsidRPr="00E66AC6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E66AC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E66AC6" w:rsidRDefault="005D079A" w:rsidP="007F31CD">
            <w:pPr>
              <w:jc w:val="center"/>
              <w:rPr>
                <w:b/>
              </w:rPr>
            </w:pPr>
            <w:r w:rsidRPr="00E66AC6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E66AC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E66AC6" w:rsidRDefault="005D079A" w:rsidP="007F31CD">
            <w:pPr>
              <w:jc w:val="center"/>
              <w:rPr>
                <w:b/>
              </w:rPr>
            </w:pPr>
            <w:r w:rsidRPr="00E66AC6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E66AC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E66AC6" w:rsidRDefault="005D079A" w:rsidP="007F31CD">
            <w:pPr>
              <w:jc w:val="center"/>
              <w:rPr>
                <w:b/>
              </w:rPr>
            </w:pPr>
            <w:r w:rsidRPr="00E66AC6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192151" w:rsidP="007F31CD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24221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B02F0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B02F0E" w:rsidRDefault="005D079A" w:rsidP="007F31CD">
            <w:pPr>
              <w:jc w:val="center"/>
              <w:rPr>
                <w:b/>
              </w:rPr>
            </w:pPr>
            <w:r w:rsidRPr="00B02F0E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4221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242210" w:rsidRDefault="005D079A" w:rsidP="007F31CD">
            <w:pPr>
              <w:jc w:val="center"/>
              <w:rPr>
                <w:b/>
              </w:rPr>
            </w:pPr>
            <w:r w:rsidRPr="0024221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B02F0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B02F0E" w:rsidRDefault="005D079A" w:rsidP="007F31CD">
            <w:pPr>
              <w:jc w:val="center"/>
              <w:rPr>
                <w:b/>
              </w:rPr>
            </w:pPr>
            <w:r w:rsidRPr="00B02F0E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4221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42210" w:rsidRDefault="005D079A" w:rsidP="007F31CD">
            <w:pPr>
              <w:jc w:val="center"/>
              <w:rPr>
                <w:b/>
              </w:rPr>
            </w:pPr>
            <w:r w:rsidRPr="0024221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192151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B02F0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192151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192151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B02F0E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  <w:shd w:val="clear" w:color="auto" w:fill="BFBFBF" w:themeFill="background1" w:themeFillShade="BF"/>
          </w:tcPr>
          <w:p w:rsidR="000F38C8" w:rsidRPr="00B02F0E" w:rsidRDefault="000F38C8" w:rsidP="009940C9">
            <w:pPr>
              <w:jc w:val="center"/>
              <w:rPr>
                <w:b/>
              </w:rPr>
            </w:pPr>
            <w:r w:rsidRPr="00B02F0E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B02F0E" w:rsidP="00B02F0E">
            <w:pPr>
              <w:jc w:val="both"/>
            </w:pPr>
            <w:r>
              <w:t>Předložená práce se zabývá problematikou alternativních metod při zvládání nádorové či chronické bolesti. Práce je standardně členěna na část teoretickou a praktickou.</w:t>
            </w:r>
            <w:r w:rsidR="00DD1C1B">
              <w:t xml:space="preserve"> Rozsah práce dodržen – počet stran </w:t>
            </w:r>
            <w:r w:rsidR="008A2D6E">
              <w:t>65</w:t>
            </w:r>
            <w:bookmarkStart w:id="0" w:name="_GoBack"/>
            <w:bookmarkEnd w:id="0"/>
            <w:r w:rsidR="00DD1C1B">
              <w:t xml:space="preserve"> (od úvodu po závěr).</w:t>
            </w:r>
          </w:p>
          <w:p w:rsidR="00B02F0E" w:rsidRPr="000E5887" w:rsidRDefault="00B02F0E" w:rsidP="00B02F0E">
            <w:pPr>
              <w:jc w:val="both"/>
            </w:pPr>
            <w:r>
              <w:lastRenderedPageBreak/>
              <w:t xml:space="preserve">Teoretická část je rozdělena do </w:t>
            </w:r>
            <w:r w:rsidR="0019218C">
              <w:t>3 hlavních kapitol, které se zaměřuji na bolest a její charakteristiku, dělení a možnosti léčby. U některých kapitol mohla studentka více a detailněji rozpracovat jejich obsah, např. problematiku léčby průlomové bolesti (uvést bližší specifikaci přípravků, metod podávání apod.).</w:t>
            </w:r>
            <w:r w:rsidR="000E5887">
              <w:t xml:space="preserve"> Kapitola </w:t>
            </w:r>
            <w:r w:rsidR="000E5887">
              <w:rPr>
                <w:i/>
              </w:rPr>
              <w:t>„3.4 Vědecká medicína“</w:t>
            </w:r>
            <w:r w:rsidR="000E5887">
              <w:t xml:space="preserve"> je nelogicky zařazena do kapitoly o alternativních metodách. </w:t>
            </w:r>
            <w:r>
              <w:t xml:space="preserve">Formálně vytýkám střídání autorského plurálu a singuláru, chybějící citační zdroj </w:t>
            </w:r>
            <w:r w:rsidR="0019218C">
              <w:t xml:space="preserve">u </w:t>
            </w:r>
            <w:r w:rsidR="000E5887">
              <w:t>obrázků</w:t>
            </w:r>
            <w:r w:rsidR="0019218C">
              <w:t xml:space="preserve">, stejně tak </w:t>
            </w:r>
            <w:r w:rsidR="000E5887">
              <w:t>u</w:t>
            </w:r>
            <w:r>
              <w:t xml:space="preserve"> příloh práce. Stylisticky by </w:t>
            </w:r>
            <w:r w:rsidR="000E5887">
              <w:t>práci prospěla jazykový korektura a to především z důvodu kostrbatosti některých spojení a vět. V</w:t>
            </w:r>
            <w:r>
              <w:t>lastní text mohl být provázanější. V textu se objevuje řada krátkých vět, které by studentka mohla vhodně zakomponovat do vlastního textu</w:t>
            </w:r>
            <w:r w:rsidR="0019218C">
              <w:t xml:space="preserve">. </w:t>
            </w:r>
            <w:r w:rsidR="000E5887">
              <w:t>Studentka také střídá typy písma (zejména u citací a seznamu použité literatury).</w:t>
            </w:r>
          </w:p>
          <w:p w:rsidR="00B02F0E" w:rsidRDefault="000E5887" w:rsidP="00242210">
            <w:pPr>
              <w:jc w:val="both"/>
            </w:pPr>
            <w:r>
              <w:t>Praktická část zpracovává použitý kvalitativní výzkum, respektive konkrétní rozhovory s</w:t>
            </w:r>
            <w:r w:rsidR="00242210">
              <w:t> </w:t>
            </w:r>
            <w:r>
              <w:t>respondenty</w:t>
            </w:r>
            <w:r w:rsidR="00242210">
              <w:t xml:space="preserve">. </w:t>
            </w:r>
            <w:r w:rsidR="00B02F0E">
              <w:t>Velmi oceňuji odvahu stud</w:t>
            </w:r>
            <w:r w:rsidR="00242210">
              <w:t>entky pro výběr tématu a také pro výběr kvalitativního výzkumu. Problematika nádorového onemocnění a chronické bolesti je poměrně ožehavým tématem a u mnohých respondentů mohla diskuze o daném onemocnění být problémem. Studentka provedla celkem 6 rozhovorů – u nemocných s chronickou, ale také nádorovou bolestí. V přílohách práce uvádí doslovný přepis jednotlivých rozhovorů. Vlastní kódování pak probíhá po jednotlivých otázkách.</w:t>
            </w:r>
          </w:p>
          <w:p w:rsidR="00242210" w:rsidRPr="00242210" w:rsidRDefault="00242210" w:rsidP="00242210">
            <w:pPr>
              <w:jc w:val="both"/>
            </w:pPr>
            <w:r>
              <w:t xml:space="preserve">V kapitole </w:t>
            </w:r>
            <w:r>
              <w:rPr>
                <w:i/>
              </w:rPr>
              <w:t>„Diskuze“</w:t>
            </w:r>
            <w:r>
              <w:t xml:space="preserve"> porovnává zjištěné informace především s odbornou literaturou. Vzhledem k typu práce nedohledala studentka akademickou práci, se kterou by mohla svá data komparovat. Tuto informaci však neuvádí. V následující kapitole uvádí obecná praxeologická doporučení, vzhledem k tématu práce mohla studentka konkretizovat.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Default="0019218C" w:rsidP="0019218C">
            <w:r>
              <w:t>1. Na jaké limity jste narazila v průběhu vlastního kvalitativního šetření?</w:t>
            </w:r>
          </w:p>
          <w:p w:rsidR="00242210" w:rsidRPr="0019218C" w:rsidRDefault="00242210" w:rsidP="00242210">
            <w:r>
              <w:t>2. O které z alternativních metod byste se ráda dozvěděla více z výuky Vašeho studijního oboru?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192151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E66AC6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192151" w:rsidP="00487D8D">
            <w:sdt>
              <w:sdtPr>
                <w:id w:val="196924604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192151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192151" w:rsidP="00487D8D">
            <w:sdt>
              <w:sdtPr>
                <w:id w:val="1218784647"/>
              </w:sdtPr>
              <w:sdtEndPr/>
              <w:sdtContent>
                <w:r w:rsidR="0024221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192151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192151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192151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192151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  <w:r w:rsidR="00E66AC6">
              <w:t xml:space="preserve"> </w:t>
            </w:r>
          </w:p>
        </w:tc>
        <w:tc>
          <w:tcPr>
            <w:tcW w:w="4082" w:type="dxa"/>
            <w:gridSpan w:val="15"/>
          </w:tcPr>
          <w:p w:rsidR="000F38C8" w:rsidRPr="005D079A" w:rsidRDefault="00192151" w:rsidP="00E7033B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EndPr/>
              <w:sdtContent>
                <w:r w:rsidR="00E66AC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E66AC6">
              <w:t xml:space="preserve"> 30. 5. 2017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E66AC6">
              <w:t xml:space="preserve"> Mgr. Vladimír Koutecký, v. 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151" w:rsidRDefault="00192151" w:rsidP="004C45B6">
      <w:pPr>
        <w:spacing w:after="0" w:line="240" w:lineRule="auto"/>
      </w:pPr>
      <w:r>
        <w:separator/>
      </w:r>
    </w:p>
  </w:endnote>
  <w:endnote w:type="continuationSeparator" w:id="0">
    <w:p w:rsidR="00192151" w:rsidRDefault="0019215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151" w:rsidRDefault="00192151" w:rsidP="004C45B6">
      <w:pPr>
        <w:spacing w:after="0" w:line="240" w:lineRule="auto"/>
      </w:pPr>
      <w:r>
        <w:separator/>
      </w:r>
    </w:p>
  </w:footnote>
  <w:footnote w:type="continuationSeparator" w:id="0">
    <w:p w:rsidR="00192151" w:rsidRDefault="0019215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905F0"/>
    <w:rsid w:val="000E5887"/>
    <w:rsid w:val="000F38C8"/>
    <w:rsid w:val="00127679"/>
    <w:rsid w:val="00153ABC"/>
    <w:rsid w:val="00192151"/>
    <w:rsid w:val="0019218C"/>
    <w:rsid w:val="001B148C"/>
    <w:rsid w:val="002202E0"/>
    <w:rsid w:val="00242210"/>
    <w:rsid w:val="00252416"/>
    <w:rsid w:val="00274165"/>
    <w:rsid w:val="002A558B"/>
    <w:rsid w:val="002A7C9E"/>
    <w:rsid w:val="00332E2B"/>
    <w:rsid w:val="00381119"/>
    <w:rsid w:val="00384E64"/>
    <w:rsid w:val="003925D9"/>
    <w:rsid w:val="003E4A2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D2B0D"/>
    <w:rsid w:val="007D53C9"/>
    <w:rsid w:val="007F31CD"/>
    <w:rsid w:val="008A2D6E"/>
    <w:rsid w:val="009246F8"/>
    <w:rsid w:val="0098046A"/>
    <w:rsid w:val="0099475D"/>
    <w:rsid w:val="00996161"/>
    <w:rsid w:val="00A32848"/>
    <w:rsid w:val="00AB7549"/>
    <w:rsid w:val="00AC785B"/>
    <w:rsid w:val="00B02F0E"/>
    <w:rsid w:val="00B24FCA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DD1C1B"/>
    <w:rsid w:val="00E66AC6"/>
    <w:rsid w:val="00EA3D91"/>
    <w:rsid w:val="00F823D2"/>
    <w:rsid w:val="00F836E5"/>
    <w:rsid w:val="00F97920"/>
    <w:rsid w:val="00FA4B70"/>
    <w:rsid w:val="00FE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6</cp:revision>
  <cp:lastPrinted>2015-09-02T08:37:00Z</cp:lastPrinted>
  <dcterms:created xsi:type="dcterms:W3CDTF">2017-05-19T08:11:00Z</dcterms:created>
  <dcterms:modified xsi:type="dcterms:W3CDTF">2017-05-31T10:23:00Z</dcterms:modified>
</cp:coreProperties>
</file>