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0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93"/>
            </w:tblGrid>
            <w:tr w:rsidR="004327B4">
              <w:trPr>
                <w:trHeight w:val="225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677"/>
                  </w:tblGrid>
                  <w:tr w:rsidR="004327B4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p w:rsidR="004327B4" w:rsidRPr="004327B4" w:rsidRDefault="009151FA" w:rsidP="004327B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Infekční komplikace u pacientů se zavedeným hemodialyzačním katetrem</w:t>
                        </w:r>
                      </w:p>
                    </w:tc>
                  </w:tr>
                </w:tbl>
                <w:p w:rsidR="004327B4" w:rsidRPr="004327B4" w:rsidRDefault="004327B4" w:rsidP="004327B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151FA">
            <w:r>
              <w:t xml:space="preserve">     Michaela Kučerová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151FA">
            <w:r>
              <w:t xml:space="preserve">     </w:t>
            </w:r>
            <w:r w:rsidR="004327B4">
              <w:t>Doc.</w:t>
            </w:r>
            <w:r>
              <w:t xml:space="preserve"> </w:t>
            </w:r>
            <w:r w:rsidR="004327B4">
              <w:t>MUDr. Jiří Gatěk PhD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151FA">
            <w:r>
              <w:t xml:space="preserve">     </w:t>
            </w:r>
            <w:r w:rsidR="004327B4"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9151FA">
            <w:r>
              <w:t xml:space="preserve">     </w:t>
            </w:r>
            <w:r w:rsidR="00A32848"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151FA">
            <w:r>
              <w:t xml:space="preserve">     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E6578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1F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E6578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E6578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1F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E6578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151FA" w:rsidP="007F4AE9">
            <w:pPr>
              <w:jc w:val="both"/>
            </w:pPr>
            <w:r>
              <w:t>Sledování komplikací lékařských výkonů</w:t>
            </w:r>
            <w:r w:rsidR="005E6578">
              <w:t xml:space="preserve"> a jejich řešení</w:t>
            </w:r>
            <w:r>
              <w:t xml:space="preserve"> je stále velmi aktuální téma</w:t>
            </w:r>
            <w:r w:rsidR="007F4AE9">
              <w:t>.</w:t>
            </w:r>
            <w:r w:rsidR="00762C1B">
              <w:t xml:space="preserve"> V teoretické části j</w:t>
            </w:r>
            <w:r w:rsidR="005E6578">
              <w:t>sou</w:t>
            </w:r>
            <w:r w:rsidR="00762C1B">
              <w:t xml:space="preserve"> n</w:t>
            </w:r>
            <w:r>
              <w:t>a solidn</w:t>
            </w:r>
            <w:r w:rsidR="007F4AE9">
              <w:t>í</w:t>
            </w:r>
            <w:r>
              <w:t xml:space="preserve"> úrovni zpracován</w:t>
            </w:r>
            <w:r w:rsidR="005E6578">
              <w:t>y</w:t>
            </w:r>
            <w:r>
              <w:t xml:space="preserve"> </w:t>
            </w:r>
            <w:r w:rsidR="007F4AE9">
              <w:t>anatomie, fyz</w:t>
            </w:r>
            <w:r>
              <w:t>i</w:t>
            </w:r>
            <w:r w:rsidR="007F4AE9">
              <w:t>o</w:t>
            </w:r>
            <w:r>
              <w:t>logie ledvin</w:t>
            </w:r>
            <w:r w:rsidR="007F4AE9">
              <w:t>,</w:t>
            </w:r>
            <w:r>
              <w:t xml:space="preserve"> včetně selhávání</w:t>
            </w:r>
            <w:r w:rsidR="005E6578">
              <w:t xml:space="preserve"> ledvin</w:t>
            </w:r>
            <w:r w:rsidR="007F4AE9">
              <w:t>.</w:t>
            </w:r>
            <w:r w:rsidR="00762C1B">
              <w:t xml:space="preserve"> </w:t>
            </w:r>
            <w:r w:rsidR="007F4AE9">
              <w:t xml:space="preserve">Dialýza a její komplikace jsou </w:t>
            </w:r>
            <w:r w:rsidR="005E6578">
              <w:t>prezentovány</w:t>
            </w:r>
            <w:r w:rsidR="007F4AE9">
              <w:t xml:space="preserve"> v potřebném rozsahu a svědčí o znalosti studované problematiky.  </w:t>
            </w:r>
            <w:r>
              <w:t xml:space="preserve"> </w:t>
            </w:r>
            <w:r w:rsidR="007F4AE9">
              <w:lastRenderedPageBreak/>
              <w:t>Počet respondentů je dostatečný. Výzkum je proveden formou dotazníku. Otázky jsou vhodně volené. Výsledky jsou solidně zpracovány a jsou rozvedeny v diskusi a závěru. Je uvedeno poučení do praxe.</w:t>
            </w:r>
            <w:r w:rsidR="005E6578">
              <w:t xml:space="preserve"> Jazyková úroveň odpovídá nárokům na bakalářské práce</w:t>
            </w:r>
          </w:p>
          <w:p w:rsidR="00762C1B" w:rsidRDefault="00762C1B" w:rsidP="007F4AE9">
            <w:pPr>
              <w:jc w:val="both"/>
            </w:pPr>
            <w:r>
              <w:t xml:space="preserve">Práce splňuje </w:t>
            </w:r>
            <w:r w:rsidR="005E6578">
              <w:t>požadavky</w:t>
            </w:r>
            <w:r>
              <w:t xml:space="preserve"> na bakalářskou</w:t>
            </w:r>
            <w:r w:rsidR="005E6578">
              <w:t xml:space="preserve"> a</w:t>
            </w:r>
            <w:bookmarkStart w:id="0" w:name="_GoBack"/>
            <w:bookmarkEnd w:id="0"/>
            <w:r>
              <w:t xml:space="preserve"> práci doporučuji k obhajobě.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7F4AE9">
              <w:rPr>
                <w:b/>
              </w:rPr>
              <w:t xml:space="preserve"> </w:t>
            </w:r>
            <w:r w:rsidR="007F4AE9" w:rsidRPr="00762C1B">
              <w:t>Jaký byl postoj personálu dialyzačních středisek k výzkumu?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E6578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E6578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E6578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E6578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E6578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E6578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E657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E6578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F4AE9">
              <w:t xml:space="preserve"> 24. 5. 2017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F4AE9">
              <w:t xml:space="preserve"> doc MUDr. Jiří Gatěk PhD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F5" w:rsidRDefault="003558F5" w:rsidP="004C45B6">
      <w:pPr>
        <w:spacing w:after="0" w:line="240" w:lineRule="auto"/>
      </w:pPr>
      <w:r>
        <w:separator/>
      </w:r>
    </w:p>
  </w:endnote>
  <w:endnote w:type="continuationSeparator" w:id="0">
    <w:p w:rsidR="003558F5" w:rsidRDefault="003558F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F5" w:rsidRDefault="003558F5" w:rsidP="004C45B6">
      <w:pPr>
        <w:spacing w:after="0" w:line="240" w:lineRule="auto"/>
      </w:pPr>
      <w:r>
        <w:separator/>
      </w:r>
    </w:p>
  </w:footnote>
  <w:footnote w:type="continuationSeparator" w:id="0">
    <w:p w:rsidR="003558F5" w:rsidRDefault="003558F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327B4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5E6578"/>
    <w:rsid w:val="00667FD5"/>
    <w:rsid w:val="006C5753"/>
    <w:rsid w:val="00705FA6"/>
    <w:rsid w:val="00707EBF"/>
    <w:rsid w:val="0071495A"/>
    <w:rsid w:val="00730C11"/>
    <w:rsid w:val="00762C1B"/>
    <w:rsid w:val="007F4AE9"/>
    <w:rsid w:val="00900ED0"/>
    <w:rsid w:val="009151FA"/>
    <w:rsid w:val="009246F8"/>
    <w:rsid w:val="00934F0C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05EDB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53C23-2909-4AEB-88CA-D8A6B4B8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2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HP</cp:lastModifiedBy>
  <cp:revision>5</cp:revision>
  <cp:lastPrinted>2015-09-02T08:37:00Z</cp:lastPrinted>
  <dcterms:created xsi:type="dcterms:W3CDTF">2017-05-29T08:38:00Z</dcterms:created>
  <dcterms:modified xsi:type="dcterms:W3CDTF">2017-05-29T17:42:00Z</dcterms:modified>
</cp:coreProperties>
</file>