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62A83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21095">
        <w:rPr>
          <w:b/>
          <w:i/>
          <w:sz w:val="22"/>
          <w:szCs w:val="22"/>
        </w:rPr>
        <w:t xml:space="preserve">Bc. </w:t>
      </w:r>
      <w:r w:rsidR="007B299F">
        <w:rPr>
          <w:b/>
          <w:i/>
          <w:sz w:val="22"/>
          <w:szCs w:val="22"/>
        </w:rPr>
        <w:t>Barbora Blažková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62A83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B2C38">
        <w:rPr>
          <w:b/>
          <w:i/>
          <w:sz w:val="22"/>
          <w:szCs w:val="22"/>
        </w:rPr>
        <w:t>doc. Ing. Pavla Staňková,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B2C38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D0D85">
        <w:rPr>
          <w:b/>
          <w:i/>
          <w:sz w:val="22"/>
          <w:szCs w:val="22"/>
        </w:rPr>
        <w:t xml:space="preserve">Projekt </w:t>
      </w:r>
      <w:r w:rsidR="007B299F">
        <w:rPr>
          <w:b/>
          <w:i/>
          <w:sz w:val="22"/>
          <w:szCs w:val="22"/>
        </w:rPr>
        <w:t>zvýšení povědomí o kavárně Kafé v kině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4DA5">
              <w:rPr>
                <w:b/>
                <w:snapToGrid w:val="0"/>
                <w:color w:val="000000"/>
              </w:rPr>
            </w:r>
            <w:r w:rsidR="00862A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4DA5">
              <w:rPr>
                <w:snapToGrid w:val="0"/>
                <w:color w:val="000000"/>
              </w:rPr>
            </w:r>
            <w:r w:rsidR="00862A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4DA5">
              <w:rPr>
                <w:snapToGrid w:val="0"/>
                <w:color w:val="000000"/>
              </w:rPr>
            </w:r>
            <w:r w:rsidR="00862A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111">
              <w:rPr>
                <w:snapToGrid w:val="0"/>
                <w:color w:val="000000"/>
              </w:rPr>
            </w:r>
            <w:r w:rsidR="00862A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bookmarkStart w:id="7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5D6E">
              <w:rPr>
                <w:b/>
                <w:snapToGrid w:val="0"/>
                <w:color w:val="000000"/>
              </w:rPr>
            </w:r>
            <w:r w:rsidR="00862A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5FE">
              <w:rPr>
                <w:snapToGrid w:val="0"/>
                <w:color w:val="000000"/>
              </w:rPr>
            </w:r>
            <w:r w:rsidR="00862A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111">
              <w:rPr>
                <w:snapToGrid w:val="0"/>
                <w:color w:val="000000"/>
              </w:rPr>
            </w:r>
            <w:r w:rsidR="00862A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5FE">
              <w:rPr>
                <w:snapToGrid w:val="0"/>
                <w:color w:val="000000"/>
              </w:rPr>
            </w:r>
            <w:r w:rsidR="00862A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55FE">
              <w:rPr>
                <w:snapToGrid w:val="0"/>
                <w:color w:val="000000"/>
              </w:rPr>
            </w:r>
            <w:r w:rsidR="00862A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7695">
              <w:rPr>
                <w:b/>
                <w:snapToGrid w:val="0"/>
                <w:color w:val="000000"/>
              </w:rPr>
            </w:r>
            <w:r w:rsidR="00862A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673">
              <w:rPr>
                <w:snapToGrid w:val="0"/>
                <w:color w:val="000000"/>
              </w:rPr>
            </w:r>
            <w:r w:rsidR="00862A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673">
              <w:rPr>
                <w:snapToGrid w:val="0"/>
                <w:color w:val="000000"/>
              </w:rPr>
            </w:r>
            <w:r w:rsidR="00862A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B1673">
              <w:rPr>
                <w:snapToGrid w:val="0"/>
                <w:color w:val="000000"/>
              </w:rPr>
            </w:r>
            <w:r w:rsidR="00862A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6893">
              <w:rPr>
                <w:b/>
                <w:snapToGrid w:val="0"/>
                <w:color w:val="000000"/>
              </w:rPr>
            </w:r>
            <w:r w:rsidR="00862A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9D6">
              <w:rPr>
                <w:snapToGrid w:val="0"/>
                <w:color w:val="000000"/>
              </w:rPr>
            </w:r>
            <w:r w:rsidR="00862A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2F31">
              <w:rPr>
                <w:snapToGrid w:val="0"/>
                <w:color w:val="000000"/>
              </w:rPr>
            </w:r>
            <w:r w:rsidR="00862A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6893">
              <w:rPr>
                <w:snapToGrid w:val="0"/>
                <w:color w:val="000000"/>
              </w:rPr>
            </w:r>
            <w:r w:rsidR="00862A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2F31">
              <w:rPr>
                <w:snapToGrid w:val="0"/>
                <w:color w:val="000000"/>
              </w:rPr>
            </w:r>
            <w:r w:rsidR="00862A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2F31">
              <w:rPr>
                <w:snapToGrid w:val="0"/>
                <w:color w:val="000000"/>
              </w:rPr>
            </w:r>
            <w:r w:rsidR="00862A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9D6">
              <w:rPr>
                <w:b/>
                <w:snapToGrid w:val="0"/>
                <w:color w:val="000000"/>
              </w:rPr>
            </w:r>
            <w:r w:rsidR="00862A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789B">
              <w:rPr>
                <w:snapToGrid w:val="0"/>
                <w:color w:val="000000"/>
              </w:rPr>
            </w:r>
            <w:r w:rsidR="00862A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789B">
              <w:rPr>
                <w:snapToGrid w:val="0"/>
                <w:color w:val="000000"/>
              </w:rPr>
            </w:r>
            <w:r w:rsidR="00862A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789B">
              <w:rPr>
                <w:snapToGrid w:val="0"/>
                <w:color w:val="000000"/>
              </w:rPr>
            </w:r>
            <w:r w:rsidR="00862A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789B">
              <w:rPr>
                <w:snapToGrid w:val="0"/>
                <w:color w:val="000000"/>
              </w:rPr>
            </w:r>
            <w:r w:rsidR="00862A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D39D6">
              <w:rPr>
                <w:snapToGrid w:val="0"/>
                <w:color w:val="000000"/>
              </w:rPr>
            </w:r>
            <w:r w:rsidR="00862A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B789B">
              <w:rPr>
                <w:snapToGrid w:val="0"/>
                <w:color w:val="000000"/>
              </w:rPr>
            </w:r>
            <w:r w:rsidR="00862A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45D1">
              <w:rPr>
                <w:b/>
                <w:snapToGrid w:val="0"/>
                <w:color w:val="000000"/>
              </w:rPr>
            </w:r>
            <w:r w:rsidR="00862A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2F31">
              <w:rPr>
                <w:snapToGrid w:val="0"/>
                <w:color w:val="000000"/>
              </w:rPr>
            </w:r>
            <w:r w:rsidR="00862A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2F31">
              <w:rPr>
                <w:snapToGrid w:val="0"/>
                <w:color w:val="000000"/>
              </w:rPr>
            </w:r>
            <w:r w:rsidR="00862A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45D1">
              <w:rPr>
                <w:snapToGrid w:val="0"/>
                <w:color w:val="000000"/>
              </w:rPr>
            </w:r>
            <w:r w:rsidR="00862A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2F31">
              <w:rPr>
                <w:snapToGrid w:val="0"/>
                <w:color w:val="000000"/>
              </w:rPr>
            </w:r>
            <w:r w:rsidR="00862A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2F31">
              <w:rPr>
                <w:snapToGrid w:val="0"/>
                <w:color w:val="000000"/>
              </w:rPr>
            </w:r>
            <w:r w:rsidR="00862A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54DA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53A7">
              <w:rPr>
                <w:b/>
                <w:snapToGrid w:val="0"/>
                <w:color w:val="000000"/>
              </w:rPr>
              <w:t>2</w:t>
            </w:r>
            <w:r w:rsidR="00354DA5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54DA5" w:rsidRPr="00354DA5" w:rsidRDefault="001C1C93" w:rsidP="00354DA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54DA5" w:rsidRPr="00354DA5">
        <w:rPr>
          <w:i/>
        </w:rPr>
        <w:t>Diplomová práce předkládá projekt zaměřený na zvýšení povědomí o kavárně Kafé v kině. V samostatné kapitole jsou prezentovány cíle a metody zpracování práce, které jsou formulovány srozumitelně a vhodně ve vztahu k tématu práce. Z metodického hlediska bych výzkumnou otázku nazvala statistickou hypotézou a výzkumné hypotézy přeformulovala jako výzkumné otázky, což by bylo vhodnější a v souladu s odbornými pojmy využívanými ve vědecko-výzkumné práci.</w:t>
      </w:r>
    </w:p>
    <w:p w:rsidR="00354DA5" w:rsidRPr="00354DA5" w:rsidRDefault="00354DA5" w:rsidP="00354DA5">
      <w:pPr>
        <w:rPr>
          <w:i/>
        </w:rPr>
      </w:pPr>
      <w:r w:rsidRPr="00354DA5">
        <w:rPr>
          <w:i/>
        </w:rPr>
        <w:t xml:space="preserve">Teoretická část diplomové práce je logicky sestavena na základě aktuálních zdrojů literatury. Vzhledem k definovanému tématu práce postrádám samostatnou kapitolu vysvětlující pojem povědomí o značce (Brand </w:t>
      </w:r>
      <w:proofErr w:type="spellStart"/>
      <w:r w:rsidRPr="00354DA5">
        <w:rPr>
          <w:i/>
        </w:rPr>
        <w:t>Awareness</w:t>
      </w:r>
      <w:proofErr w:type="spellEnd"/>
      <w:r w:rsidRPr="00354DA5">
        <w:rPr>
          <w:i/>
        </w:rPr>
        <w:t>) a případně další poznatky vztahující se přímo k tématu práce.</w:t>
      </w:r>
    </w:p>
    <w:p w:rsidR="00354DA5" w:rsidRPr="00354DA5" w:rsidRDefault="00354DA5" w:rsidP="00354DA5">
      <w:pPr>
        <w:rPr>
          <w:i/>
        </w:rPr>
      </w:pPr>
      <w:r w:rsidRPr="00354DA5">
        <w:rPr>
          <w:i/>
        </w:rPr>
        <w:t xml:space="preserve">Výchozí analýzy pro sestavení projektu jsou zpracovány pečlivě a obsahují informace potřebné pro projekt. Oceňuji zpracování </w:t>
      </w:r>
      <w:proofErr w:type="spellStart"/>
      <w:r w:rsidRPr="00354DA5">
        <w:rPr>
          <w:i/>
        </w:rPr>
        <w:t>benchmarkingu</w:t>
      </w:r>
      <w:proofErr w:type="spellEnd"/>
      <w:r w:rsidRPr="00354DA5">
        <w:rPr>
          <w:i/>
        </w:rPr>
        <w:t>, kvantitativní průzkum realizovaný diplomantem a využití statistických metod, kterým se často studenti vyhýbají. Vzhledem k rozsahu práce by bylo vhodnější část výsledků výzkumu přesunout do příloh a v textu ponechat jen výsledky vztahující se k výzkumné otázce a výzkumným hypotézám.</w:t>
      </w:r>
    </w:p>
    <w:p w:rsidR="00354DA5" w:rsidRPr="00354DA5" w:rsidRDefault="00354DA5" w:rsidP="00354DA5">
      <w:pPr>
        <w:rPr>
          <w:i/>
        </w:rPr>
      </w:pPr>
      <w:r w:rsidRPr="00354DA5">
        <w:rPr>
          <w:i/>
        </w:rPr>
        <w:t>Projektové návrhy jsou zpracovány velmi pečlivě a v souladu se stanovenými cíli práce. Předložené akční plány jsou vhodně a správně podrobeny nákladové, časové a rizikové analýze.</w:t>
      </w:r>
    </w:p>
    <w:p w:rsidR="00354DA5" w:rsidRPr="00354DA5" w:rsidRDefault="00354DA5" w:rsidP="00354DA5">
      <w:pPr>
        <w:rPr>
          <w:i/>
        </w:rPr>
      </w:pPr>
      <w:r w:rsidRPr="00354DA5">
        <w:rPr>
          <w:i/>
        </w:rPr>
        <w:t>Z formálního hlediska bych vytkla špatné přiřazení autorství u tabulky 1, 2 a obrázku 6. To, že autor vytvoří obrázek či tabulku na základě informací získaných ze sekundárních zdrojů, není důvodem pro jeho autorství. Ale zde musí uvést, z jakých zdrojů čerpal. Lze však uvést např. vlastní zpracování dle czso.cz, 2017.</w:t>
      </w:r>
    </w:p>
    <w:p w:rsidR="00354DA5" w:rsidRPr="00354DA5" w:rsidRDefault="00354DA5" w:rsidP="00354DA5">
      <w:pPr>
        <w:rPr>
          <w:i/>
        </w:rPr>
      </w:pPr>
    </w:p>
    <w:p w:rsidR="00354DA5" w:rsidRPr="00354DA5" w:rsidRDefault="00354DA5" w:rsidP="00354DA5">
      <w:pPr>
        <w:rPr>
          <w:i/>
        </w:rPr>
      </w:pPr>
      <w:r w:rsidRPr="00354DA5">
        <w:rPr>
          <w:i/>
        </w:rPr>
        <w:t>Otázky a doporučení k obhajobě:</w:t>
      </w:r>
    </w:p>
    <w:p w:rsidR="00354DA5" w:rsidRPr="00354DA5" w:rsidRDefault="00354DA5" w:rsidP="00354DA5">
      <w:pPr>
        <w:rPr>
          <w:i/>
        </w:rPr>
      </w:pPr>
      <w:r w:rsidRPr="00354DA5">
        <w:rPr>
          <w:i/>
        </w:rPr>
        <w:t xml:space="preserve">1. Vysvětlete pojem "povědomí o značce" (Brand </w:t>
      </w:r>
      <w:proofErr w:type="spellStart"/>
      <w:r w:rsidRPr="00354DA5">
        <w:rPr>
          <w:i/>
        </w:rPr>
        <w:t>Awareness</w:t>
      </w:r>
      <w:proofErr w:type="spellEnd"/>
      <w:r w:rsidRPr="00354DA5">
        <w:rPr>
          <w:i/>
        </w:rPr>
        <w:t>). Jaký je rozdíl mezi spontánní a podpořenou známostí značky?</w:t>
      </w:r>
    </w:p>
    <w:p w:rsidR="00845B98" w:rsidRPr="00AE58C9" w:rsidRDefault="00354DA5" w:rsidP="00354DA5">
      <w:pPr>
        <w:rPr>
          <w:i/>
        </w:rPr>
      </w:pPr>
      <w:r w:rsidRPr="00354DA5">
        <w:rPr>
          <w:i/>
        </w:rPr>
        <w:t>2. Na str. 58 píšete, že váha jednotlivých kritérií odpovídá důležitosti aspektu pro zákazníka. Jak jste prakticky tyto konkrétní váhy kritérií stanovila?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D0D85" w:rsidRPr="00AE58C9">
        <w:rPr>
          <w:i/>
        </w:rPr>
      </w:r>
      <w:r w:rsidR="00862A8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62A83">
        <w:rPr>
          <w:i/>
        </w:rPr>
      </w:r>
      <w:r w:rsidR="00862A8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B2C38">
        <w:rPr>
          <w:i/>
          <w:noProof/>
        </w:rPr>
        <w:t>10. května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62A8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A83" w:rsidRDefault="00862A83">
      <w:r>
        <w:separator/>
      </w:r>
    </w:p>
  </w:endnote>
  <w:endnote w:type="continuationSeparator" w:id="0">
    <w:p w:rsidR="00862A83" w:rsidRDefault="0086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A83" w:rsidRDefault="00862A83">
      <w:r>
        <w:separator/>
      </w:r>
    </w:p>
  </w:footnote>
  <w:footnote w:type="continuationSeparator" w:id="0">
    <w:p w:rsidR="00862A83" w:rsidRDefault="00862A8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87695"/>
    <w:rsid w:val="00095B54"/>
    <w:rsid w:val="000C21A9"/>
    <w:rsid w:val="000E1EDC"/>
    <w:rsid w:val="00107EC6"/>
    <w:rsid w:val="00124BFC"/>
    <w:rsid w:val="001253A7"/>
    <w:rsid w:val="00132C42"/>
    <w:rsid w:val="00133D44"/>
    <w:rsid w:val="00156893"/>
    <w:rsid w:val="0016014F"/>
    <w:rsid w:val="001744E5"/>
    <w:rsid w:val="001A3ADF"/>
    <w:rsid w:val="001A6F9F"/>
    <w:rsid w:val="001B5B85"/>
    <w:rsid w:val="001C1C93"/>
    <w:rsid w:val="001E0D4A"/>
    <w:rsid w:val="002126D4"/>
    <w:rsid w:val="00240D6D"/>
    <w:rsid w:val="00246CC0"/>
    <w:rsid w:val="002639CA"/>
    <w:rsid w:val="0028419C"/>
    <w:rsid w:val="00292769"/>
    <w:rsid w:val="00296250"/>
    <w:rsid w:val="002A4678"/>
    <w:rsid w:val="002B5820"/>
    <w:rsid w:val="002B789B"/>
    <w:rsid w:val="002E04A7"/>
    <w:rsid w:val="00314823"/>
    <w:rsid w:val="00347E98"/>
    <w:rsid w:val="003526FB"/>
    <w:rsid w:val="00354DA5"/>
    <w:rsid w:val="003818AE"/>
    <w:rsid w:val="003B1673"/>
    <w:rsid w:val="003B5CE6"/>
    <w:rsid w:val="003C6485"/>
    <w:rsid w:val="003D36A5"/>
    <w:rsid w:val="003F5616"/>
    <w:rsid w:val="004055A2"/>
    <w:rsid w:val="00412058"/>
    <w:rsid w:val="00474757"/>
    <w:rsid w:val="004B2C38"/>
    <w:rsid w:val="004E54D9"/>
    <w:rsid w:val="004F54EE"/>
    <w:rsid w:val="00501A0B"/>
    <w:rsid w:val="00510880"/>
    <w:rsid w:val="005306E6"/>
    <w:rsid w:val="005358E6"/>
    <w:rsid w:val="00566326"/>
    <w:rsid w:val="00580F5F"/>
    <w:rsid w:val="005910F7"/>
    <w:rsid w:val="00591991"/>
    <w:rsid w:val="005A16E2"/>
    <w:rsid w:val="005A3124"/>
    <w:rsid w:val="005B22E2"/>
    <w:rsid w:val="005B2F76"/>
    <w:rsid w:val="005C64F3"/>
    <w:rsid w:val="005D0D85"/>
    <w:rsid w:val="005E1278"/>
    <w:rsid w:val="005F755D"/>
    <w:rsid w:val="0060527D"/>
    <w:rsid w:val="0061594B"/>
    <w:rsid w:val="00624B70"/>
    <w:rsid w:val="006660B1"/>
    <w:rsid w:val="006671D8"/>
    <w:rsid w:val="006E1490"/>
    <w:rsid w:val="006F05D0"/>
    <w:rsid w:val="00700891"/>
    <w:rsid w:val="00727728"/>
    <w:rsid w:val="007358A5"/>
    <w:rsid w:val="00747CA6"/>
    <w:rsid w:val="00750650"/>
    <w:rsid w:val="00762294"/>
    <w:rsid w:val="0076724C"/>
    <w:rsid w:val="007B299F"/>
    <w:rsid w:val="007D2C29"/>
    <w:rsid w:val="007D3E97"/>
    <w:rsid w:val="007D6146"/>
    <w:rsid w:val="007E07E2"/>
    <w:rsid w:val="007F5D6E"/>
    <w:rsid w:val="008023B4"/>
    <w:rsid w:val="00810A3E"/>
    <w:rsid w:val="00812F58"/>
    <w:rsid w:val="0082553F"/>
    <w:rsid w:val="008375DD"/>
    <w:rsid w:val="00837ABF"/>
    <w:rsid w:val="0084121C"/>
    <w:rsid w:val="00845B98"/>
    <w:rsid w:val="00862A83"/>
    <w:rsid w:val="00865918"/>
    <w:rsid w:val="008664B3"/>
    <w:rsid w:val="00897167"/>
    <w:rsid w:val="008A2771"/>
    <w:rsid w:val="008B6093"/>
    <w:rsid w:val="008B6839"/>
    <w:rsid w:val="00936F44"/>
    <w:rsid w:val="00971DE0"/>
    <w:rsid w:val="00983820"/>
    <w:rsid w:val="00992F31"/>
    <w:rsid w:val="009C0583"/>
    <w:rsid w:val="009D3840"/>
    <w:rsid w:val="00A0709B"/>
    <w:rsid w:val="00A11E00"/>
    <w:rsid w:val="00A21095"/>
    <w:rsid w:val="00A421F7"/>
    <w:rsid w:val="00A57D9B"/>
    <w:rsid w:val="00A82079"/>
    <w:rsid w:val="00A925F6"/>
    <w:rsid w:val="00AA70C6"/>
    <w:rsid w:val="00AC6D49"/>
    <w:rsid w:val="00AD39D6"/>
    <w:rsid w:val="00AD7083"/>
    <w:rsid w:val="00AE58C9"/>
    <w:rsid w:val="00B23519"/>
    <w:rsid w:val="00B3178F"/>
    <w:rsid w:val="00B6346A"/>
    <w:rsid w:val="00B829D8"/>
    <w:rsid w:val="00BF441D"/>
    <w:rsid w:val="00BF6B5D"/>
    <w:rsid w:val="00C01111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802AA"/>
    <w:rsid w:val="00D93956"/>
    <w:rsid w:val="00DA486A"/>
    <w:rsid w:val="00DD4A7E"/>
    <w:rsid w:val="00DF1948"/>
    <w:rsid w:val="00DF2926"/>
    <w:rsid w:val="00E1292E"/>
    <w:rsid w:val="00E17FA0"/>
    <w:rsid w:val="00E366A1"/>
    <w:rsid w:val="00E555FE"/>
    <w:rsid w:val="00E60A72"/>
    <w:rsid w:val="00E70B85"/>
    <w:rsid w:val="00E70D63"/>
    <w:rsid w:val="00E725B3"/>
    <w:rsid w:val="00E867FC"/>
    <w:rsid w:val="00E952A5"/>
    <w:rsid w:val="00F30FB7"/>
    <w:rsid w:val="00F345D1"/>
    <w:rsid w:val="00F506F8"/>
    <w:rsid w:val="00F75632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C6B63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7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088DC75-3D1E-4F26-9AE6-0C18C8DE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755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Staňková Pavla</cp:lastModifiedBy>
  <cp:revision>22</cp:revision>
  <cp:lastPrinted>2017-05-10T09:16:00Z</cp:lastPrinted>
  <dcterms:created xsi:type="dcterms:W3CDTF">2017-05-10T09:16:00Z</dcterms:created>
  <dcterms:modified xsi:type="dcterms:W3CDTF">2017-05-10T10:35:00Z</dcterms:modified>
</cp:coreProperties>
</file>