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CB129A" w:rsidRDefault="00CB129A" w:rsidP="00CB129A">
            <w:pPr>
              <w:jc w:val="both"/>
              <w:rPr>
                <w:i/>
              </w:rPr>
            </w:pPr>
            <w:r w:rsidRPr="00CB129A">
              <w:rPr>
                <w:i/>
              </w:rPr>
              <w:t>Domácí péče v systému zdravotnictví v České republice a v Nizozemí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CB129A">
            <w:r>
              <w:t xml:space="preserve">Renata Sedláková 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CB129A">
            <w:r>
              <w:t>doc. Mgr. Martina Cichá,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B129A">
            <w:r>
              <w:t xml:space="preserve">Všeobecná sestra 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B129A">
            <w:r>
              <w:t xml:space="preserve">Kombinovaná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88751B" w:rsidRDefault="00D82AEB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88751B" w:rsidRDefault="00FA4B70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88751B" w:rsidRDefault="00C61293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88751B" w:rsidRDefault="00C61293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88751B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88751B" w:rsidRDefault="00C61293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88751B" w:rsidRDefault="00C61293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88751B" w:rsidRDefault="00C61293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88751B" w:rsidRDefault="00C61293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88751B" w:rsidRDefault="00C61293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88751B" w:rsidRDefault="00C61293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88751B" w:rsidRDefault="00C61293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88751B" w:rsidRDefault="00C61293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88751B" w:rsidRDefault="00C61293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88751B" w:rsidRDefault="00C61293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C04B83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5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88751B" w:rsidRDefault="00F836E5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88751B" w:rsidRDefault="00F836E5" w:rsidP="003275A4">
            <w:pPr>
              <w:jc w:val="center"/>
            </w:pPr>
            <w:r w:rsidRPr="0088751B">
              <w:t>A</w:t>
            </w:r>
          </w:p>
        </w:tc>
        <w:tc>
          <w:tcPr>
            <w:tcW w:w="692" w:type="dxa"/>
          </w:tcPr>
          <w:p w:rsidR="00F836E5" w:rsidRPr="0088751B" w:rsidRDefault="00F836E5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88751B" w:rsidRDefault="00F836E5" w:rsidP="003275A4">
            <w:pPr>
              <w:jc w:val="center"/>
            </w:pPr>
            <w:r w:rsidRPr="0088751B">
              <w:t>A</w:t>
            </w:r>
          </w:p>
        </w:tc>
        <w:tc>
          <w:tcPr>
            <w:tcW w:w="692" w:type="dxa"/>
          </w:tcPr>
          <w:p w:rsidR="00F836E5" w:rsidRPr="0088751B" w:rsidRDefault="00F836E5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88751B" w:rsidRDefault="00F836E5" w:rsidP="003275A4">
            <w:pPr>
              <w:jc w:val="center"/>
            </w:pPr>
            <w:r w:rsidRPr="0088751B">
              <w:t>A</w:t>
            </w:r>
          </w:p>
        </w:tc>
        <w:tc>
          <w:tcPr>
            <w:tcW w:w="692" w:type="dxa"/>
          </w:tcPr>
          <w:p w:rsidR="00F836E5" w:rsidRPr="0088751B" w:rsidRDefault="00F836E5" w:rsidP="003275A4">
            <w:pPr>
              <w:jc w:val="center"/>
              <w:rPr>
                <w:b/>
              </w:rPr>
            </w:pPr>
            <w:r w:rsidRPr="0088751B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C04B83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5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C04B83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C04B83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CB129A" w:rsidP="00CB129A">
            <w:pPr>
              <w:jc w:val="both"/>
            </w:pPr>
            <w:r>
              <w:t>Práce má zcela originální, velmi zajímavé téma, které je přínosné samo o sobě, tím spíše ve vazbě na studovaný obor.</w:t>
            </w:r>
          </w:p>
          <w:p w:rsidR="000905F0" w:rsidRDefault="00AC0628" w:rsidP="00AC0628">
            <w:pPr>
              <w:jc w:val="both"/>
            </w:pPr>
            <w:r>
              <w:t xml:space="preserve">Jak teoretická, tak praktická část práce je výborně zpracovaná, s využitím relevantní literatury. </w:t>
            </w:r>
            <w:r>
              <w:lastRenderedPageBreak/>
              <w:t xml:space="preserve">Osobně bych práci v tomto případě nerozdělila na teoretickou a praktickou část, neboť nespatřuji zásadní rozdíl v přístupu, který autorka zvolila v teoretické části, od přístupu, který je vlastní části praktické. V obou případech pracuje s analýzou dokumentů. Kvalifikační práce, který má teoretický charakter není sama o sobě problematická. Cílem je originalita a přínos práce, což je v tomto případě bez výhrad splněno. </w:t>
            </w:r>
            <w:r w:rsidR="0088751B">
              <w:t>Pozitivně kvituji analytickou práci</w:t>
            </w:r>
            <w:r w:rsidR="00B57A76">
              <w:t xml:space="preserve"> studentky</w:t>
            </w:r>
            <w:r w:rsidR="0088751B">
              <w:t xml:space="preserve"> s řadou cizojazyčných zdrojů, což je v tomto případě naprostá nutnost, současně to nepochybně zvyšuje úroveň práce na výbornou. </w:t>
            </w:r>
          </w:p>
          <w:p w:rsidR="000404EE" w:rsidRDefault="0088751B">
            <w:r>
              <w:t>Práce je napsána kultivovaným, živým jazykem. Jako celek ji hodnotím výborně.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88751B" w:rsidRDefault="0088751B" w:rsidP="0088751B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88751B">
              <w:t xml:space="preserve">Co je, podle Vás, z nizozemského, holistického modelu domácí péče </w:t>
            </w:r>
            <w:r w:rsidRPr="0088751B">
              <w:rPr>
                <w:i/>
              </w:rPr>
              <w:t>Buurtzorg</w:t>
            </w:r>
            <w:r w:rsidRPr="0088751B">
              <w:t>, který jste podrobila analýze, „přenosné“ do českého systému, tak jak je u nás nastaven?</w:t>
            </w:r>
          </w:p>
          <w:p w:rsidR="00CB129A" w:rsidRPr="00B57A76" w:rsidRDefault="00B57A76" w:rsidP="00B57A76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Pátrala jste i po vzdělávání v oblasti domácí péče, v rámci holandského systému? Jak je tomu v případě vzdělávání všeobecných sester, pokud jde o oblast domácí péče?</w:t>
            </w:r>
            <w:bookmarkStart w:id="0" w:name="_GoBack"/>
            <w:bookmarkEnd w:id="0"/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C04B8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9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C04B83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9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C04B83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C04B83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C04B83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C04B83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C04B8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C04B83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CB129A">
            <w:pPr>
              <w:tabs>
                <w:tab w:val="center" w:pos="2261"/>
              </w:tabs>
            </w:pPr>
            <w:r>
              <w:t>Datum:</w:t>
            </w:r>
            <w:r w:rsidR="00CB129A">
              <w:t xml:space="preserve"> 26. 5. 2017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CB129A">
              <w:t xml:space="preserve"> Martina Cichá, v. r. </w:t>
            </w:r>
          </w:p>
          <w:p w:rsidR="00CB129A" w:rsidRDefault="00CB129A" w:rsidP="000859A4"/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B83" w:rsidRDefault="00C04B83" w:rsidP="004C45B6">
      <w:pPr>
        <w:spacing w:after="0" w:line="240" w:lineRule="auto"/>
      </w:pPr>
      <w:r>
        <w:separator/>
      </w:r>
    </w:p>
  </w:endnote>
  <w:endnote w:type="continuationSeparator" w:id="0">
    <w:p w:rsidR="00C04B83" w:rsidRDefault="00C04B8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B83" w:rsidRDefault="00C04B83" w:rsidP="004C45B6">
      <w:pPr>
        <w:spacing w:after="0" w:line="240" w:lineRule="auto"/>
      </w:pPr>
      <w:r>
        <w:separator/>
      </w:r>
    </w:p>
  </w:footnote>
  <w:footnote w:type="continuationSeparator" w:id="0">
    <w:p w:rsidR="00C04B83" w:rsidRDefault="00C04B8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B1539"/>
    <w:multiLevelType w:val="hybridMultilevel"/>
    <w:tmpl w:val="5F083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88751B"/>
    <w:rsid w:val="00900ED0"/>
    <w:rsid w:val="009246F8"/>
    <w:rsid w:val="00934F0C"/>
    <w:rsid w:val="0098046A"/>
    <w:rsid w:val="0099475D"/>
    <w:rsid w:val="00996161"/>
    <w:rsid w:val="00A32848"/>
    <w:rsid w:val="00AB7549"/>
    <w:rsid w:val="00AC0628"/>
    <w:rsid w:val="00AC785B"/>
    <w:rsid w:val="00B57A76"/>
    <w:rsid w:val="00BA74A0"/>
    <w:rsid w:val="00BC2A63"/>
    <w:rsid w:val="00BF794A"/>
    <w:rsid w:val="00C0316C"/>
    <w:rsid w:val="00C04B83"/>
    <w:rsid w:val="00C61293"/>
    <w:rsid w:val="00C64D29"/>
    <w:rsid w:val="00CB0AEA"/>
    <w:rsid w:val="00CB129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43CE4-613A-4A33-99B8-40F84A13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martina.cicha@post.cz</cp:lastModifiedBy>
  <cp:revision>2</cp:revision>
  <cp:lastPrinted>2015-09-02T08:37:00Z</cp:lastPrinted>
  <dcterms:created xsi:type="dcterms:W3CDTF">2017-05-28T19:54:00Z</dcterms:created>
  <dcterms:modified xsi:type="dcterms:W3CDTF">2017-05-28T19:54:00Z</dcterms:modified>
</cp:coreProperties>
</file>