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64B3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4FAC">
        <w:rPr>
          <w:b/>
          <w:i/>
          <w:sz w:val="22"/>
          <w:szCs w:val="22"/>
        </w:rPr>
        <w:t>Mgr. Soňa Stavinohová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64B3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4FAC">
        <w:rPr>
          <w:b/>
          <w:i/>
          <w:sz w:val="22"/>
          <w:szCs w:val="22"/>
        </w:rPr>
        <w:t>Mgr. Miroslav Račuch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4FAC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74FAC">
        <w:rPr>
          <w:b/>
          <w:i/>
          <w:sz w:val="22"/>
          <w:szCs w:val="22"/>
        </w:rPr>
        <w:t>Řízení veřejných zakázek v souladu s novou právní úpravou u Krajského řediteství policie Zlínského kraje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b/>
                <w:snapToGrid w:val="0"/>
                <w:color w:val="000000"/>
              </w:rPr>
            </w:r>
            <w:r w:rsidR="00464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b/>
                <w:snapToGrid w:val="0"/>
                <w:color w:val="000000"/>
              </w:rPr>
            </w:r>
            <w:r w:rsidR="00464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b/>
                <w:snapToGrid w:val="0"/>
                <w:color w:val="000000"/>
              </w:rPr>
            </w:r>
            <w:r w:rsidR="00464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b/>
                <w:snapToGrid w:val="0"/>
                <w:color w:val="000000"/>
              </w:rPr>
            </w:r>
            <w:r w:rsidR="00464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b/>
                <w:snapToGrid w:val="0"/>
                <w:color w:val="000000"/>
              </w:rPr>
            </w:r>
            <w:r w:rsidR="00464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b/>
                <w:snapToGrid w:val="0"/>
                <w:color w:val="000000"/>
              </w:rPr>
            </w:r>
            <w:r w:rsidR="00464B3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64B3A">
              <w:rPr>
                <w:snapToGrid w:val="0"/>
                <w:color w:val="000000"/>
              </w:rPr>
            </w:r>
            <w:r w:rsidR="00464B3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D4A2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D6658">
              <w:rPr>
                <w:b/>
                <w:noProof/>
                <w:snapToGrid w:val="0"/>
                <w:color w:val="000000"/>
              </w:rPr>
              <w:t>2</w:t>
            </w:r>
            <w:r w:rsidR="00AD4A2C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616F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616F1">
        <w:rPr>
          <w:i/>
        </w:rPr>
        <w:t>Zvolené téma diplomové práce lze jednoznačně označit za</w:t>
      </w:r>
      <w:r w:rsidR="00DC176B">
        <w:rPr>
          <w:i/>
          <w:noProof/>
        </w:rPr>
        <w:t xml:space="preserve"> velmi</w:t>
      </w:r>
      <w:r w:rsidR="00B15E8E">
        <w:rPr>
          <w:i/>
          <w:noProof/>
        </w:rPr>
        <w:t xml:space="preserve"> aktuální</w:t>
      </w:r>
      <w:r w:rsidR="00DC176B">
        <w:rPr>
          <w:i/>
          <w:noProof/>
        </w:rPr>
        <w:t xml:space="preserve"> a současně</w:t>
      </w:r>
      <w:r w:rsidR="000616F1">
        <w:rPr>
          <w:i/>
          <w:noProof/>
        </w:rPr>
        <w:t xml:space="preserve"> za</w:t>
      </w:r>
      <w:r w:rsidR="003D1D4F">
        <w:rPr>
          <w:i/>
          <w:noProof/>
        </w:rPr>
        <w:t xml:space="preserve"> </w:t>
      </w:r>
      <w:r w:rsidR="00DC176B">
        <w:rPr>
          <w:i/>
          <w:noProof/>
        </w:rPr>
        <w:t>důležit</w:t>
      </w:r>
      <w:r w:rsidR="000616F1">
        <w:rPr>
          <w:i/>
          <w:noProof/>
        </w:rPr>
        <w:t xml:space="preserve">é, neboť se </w:t>
      </w:r>
      <w:r w:rsidR="00B04F7C">
        <w:rPr>
          <w:i/>
          <w:noProof/>
        </w:rPr>
        <w:t xml:space="preserve">z pohledu vynakládání veřejných prostředků </w:t>
      </w:r>
      <w:r w:rsidR="000616F1">
        <w:rPr>
          <w:i/>
          <w:noProof/>
        </w:rPr>
        <w:t>jedná</w:t>
      </w:r>
      <w:r w:rsidR="00EF1C0C">
        <w:rPr>
          <w:i/>
          <w:noProof/>
        </w:rPr>
        <w:t xml:space="preserve"> o</w:t>
      </w:r>
      <w:bookmarkStart w:id="9" w:name="_GoBack"/>
      <w:bookmarkEnd w:id="9"/>
      <w:r w:rsidR="00EF1C0C">
        <w:rPr>
          <w:i/>
          <w:noProof/>
        </w:rPr>
        <w:t xml:space="preserve"> </w:t>
      </w:r>
      <w:r w:rsidR="00B04F7C">
        <w:rPr>
          <w:i/>
          <w:noProof/>
        </w:rPr>
        <w:t>poměrně</w:t>
      </w:r>
      <w:r w:rsidR="000616F1">
        <w:rPr>
          <w:i/>
          <w:noProof/>
        </w:rPr>
        <w:t xml:space="preserve"> rozsáhlou součást veřejné správy, na níž participují mnohé subjekty z nejrůznějších oborů činností. Samotné zadávání zadávání veřejných zakázek, nejedná-li se po</w:t>
      </w:r>
      <w:r w:rsidR="00EF1C0C">
        <w:rPr>
          <w:i/>
          <w:noProof/>
        </w:rPr>
        <w:t>u</w:t>
      </w:r>
      <w:r w:rsidR="000616F1">
        <w:rPr>
          <w:i/>
          <w:noProof/>
        </w:rPr>
        <w:t>ze o prosté nákupy běžného zboží v nízkém počtu, je t</w:t>
      </w:r>
      <w:r w:rsidR="00B04F7C">
        <w:rPr>
          <w:i/>
          <w:noProof/>
        </w:rPr>
        <w:t>ak</w:t>
      </w:r>
      <w:r w:rsidR="000616F1">
        <w:rPr>
          <w:i/>
          <w:noProof/>
        </w:rPr>
        <w:t xml:space="preserve"> multioborov</w:t>
      </w:r>
      <w:r w:rsidR="00DE7A22">
        <w:rPr>
          <w:i/>
          <w:noProof/>
        </w:rPr>
        <w:t>ou</w:t>
      </w:r>
      <w:r w:rsidR="000616F1">
        <w:rPr>
          <w:i/>
          <w:noProof/>
        </w:rPr>
        <w:t xml:space="preserve"> </w:t>
      </w:r>
      <w:r w:rsidR="00DE7A22">
        <w:rPr>
          <w:i/>
          <w:noProof/>
        </w:rPr>
        <w:t>disciplínou</w:t>
      </w:r>
      <w:r w:rsidR="000616F1">
        <w:rPr>
          <w:i/>
          <w:noProof/>
        </w:rPr>
        <w:t xml:space="preserve"> veřejné správy, přičemž</w:t>
      </w:r>
      <w:r w:rsidR="00DE7A22">
        <w:rPr>
          <w:i/>
          <w:noProof/>
        </w:rPr>
        <w:t xml:space="preserve"> správně</w:t>
      </w:r>
      <w:r w:rsidR="000616F1">
        <w:rPr>
          <w:i/>
          <w:noProof/>
        </w:rPr>
        <w:t xml:space="preserve"> koordinovat postup při</w:t>
      </w:r>
      <w:r w:rsidR="00DC176B">
        <w:rPr>
          <w:i/>
          <w:noProof/>
        </w:rPr>
        <w:t xml:space="preserve"> zadávání veřejných zakázek </w:t>
      </w:r>
      <w:r w:rsidR="000616F1">
        <w:rPr>
          <w:i/>
          <w:noProof/>
        </w:rPr>
        <w:t>(</w:t>
      </w:r>
      <w:r w:rsidR="00B04F7C">
        <w:rPr>
          <w:i/>
          <w:noProof/>
        </w:rPr>
        <w:t xml:space="preserve">zejm. potom </w:t>
      </w:r>
      <w:r w:rsidR="00DC176B">
        <w:rPr>
          <w:i/>
          <w:noProof/>
        </w:rPr>
        <w:t>v souladu s novou právní úpravou</w:t>
      </w:r>
      <w:r w:rsidR="000616F1">
        <w:rPr>
          <w:i/>
          <w:noProof/>
        </w:rPr>
        <w:t>)</w:t>
      </w:r>
      <w:r w:rsidR="00DC176B">
        <w:rPr>
          <w:i/>
          <w:noProof/>
        </w:rPr>
        <w:t>,</w:t>
      </w:r>
      <w:r w:rsidR="000616F1">
        <w:rPr>
          <w:i/>
          <w:noProof/>
        </w:rPr>
        <w:t xml:space="preserve"> není leckdy vůbec jednoduché.</w:t>
      </w:r>
      <w:r w:rsidR="00DC176B">
        <w:rPr>
          <w:i/>
          <w:noProof/>
        </w:rPr>
        <w:t xml:space="preserve"> </w:t>
      </w:r>
    </w:p>
    <w:p w:rsidR="000616F1" w:rsidRDefault="000616F1" w:rsidP="00750650">
      <w:pPr>
        <w:rPr>
          <w:i/>
          <w:noProof/>
        </w:rPr>
      </w:pPr>
    </w:p>
    <w:p w:rsidR="00DC176B" w:rsidRDefault="00B04F7C" w:rsidP="00750650">
      <w:pPr>
        <w:rPr>
          <w:i/>
          <w:noProof/>
        </w:rPr>
      </w:pPr>
      <w:r>
        <w:rPr>
          <w:i/>
          <w:noProof/>
        </w:rPr>
        <w:t>Diplomantka se ve své diplomové práci</w:t>
      </w:r>
      <w:r w:rsidR="00DC176B">
        <w:rPr>
          <w:i/>
          <w:noProof/>
        </w:rPr>
        <w:t xml:space="preserve"> zaměřuje na proces zadávání veřejných zakázek u konkrétního zadavatele</w:t>
      </w:r>
      <w:r w:rsidR="003D1D4F">
        <w:rPr>
          <w:i/>
          <w:noProof/>
        </w:rPr>
        <w:t xml:space="preserve">, jenž se dá do určité míry následně aplikovat u celé řady dalších zadavatelů veřejných zakázek. </w:t>
      </w:r>
    </w:p>
    <w:p w:rsidR="00B04F7C" w:rsidRDefault="00B15E8E" w:rsidP="00750650">
      <w:pPr>
        <w:rPr>
          <w:i/>
          <w:noProof/>
        </w:rPr>
      </w:pPr>
      <w:r>
        <w:rPr>
          <w:i/>
          <w:noProof/>
        </w:rPr>
        <w:t>Teoretická část popisuje nej</w:t>
      </w:r>
      <w:r w:rsidR="00F04501">
        <w:rPr>
          <w:i/>
          <w:noProof/>
        </w:rPr>
        <w:t>e</w:t>
      </w:r>
      <w:r>
        <w:rPr>
          <w:i/>
          <w:noProof/>
        </w:rPr>
        <w:t>nom zadávání veřejných zakázek, ale i oblast veřejné správy, kam spad</w:t>
      </w:r>
      <w:r w:rsidR="00917D1F">
        <w:rPr>
          <w:i/>
          <w:noProof/>
        </w:rPr>
        <w:t>á dotčený zadavatel</w:t>
      </w:r>
      <w:r>
        <w:rPr>
          <w:i/>
          <w:noProof/>
        </w:rPr>
        <w:t>.</w:t>
      </w:r>
    </w:p>
    <w:p w:rsidR="00B15E8E" w:rsidRDefault="00B15E8E" w:rsidP="00750650">
      <w:pPr>
        <w:rPr>
          <w:i/>
          <w:noProof/>
        </w:rPr>
      </w:pPr>
      <w:r>
        <w:rPr>
          <w:i/>
          <w:noProof/>
        </w:rPr>
        <w:t xml:space="preserve"> </w:t>
      </w:r>
    </w:p>
    <w:p w:rsidR="00B04F7C" w:rsidRDefault="00B15E8E" w:rsidP="00750650">
      <w:pPr>
        <w:rPr>
          <w:i/>
          <w:noProof/>
        </w:rPr>
      </w:pPr>
      <w:r>
        <w:rPr>
          <w:i/>
          <w:noProof/>
        </w:rPr>
        <w:t xml:space="preserve">Analytická část </w:t>
      </w:r>
      <w:r w:rsidR="00E12D21">
        <w:rPr>
          <w:i/>
          <w:noProof/>
        </w:rPr>
        <w:t>je</w:t>
      </w:r>
      <w:r w:rsidR="003D1D4F">
        <w:rPr>
          <w:i/>
          <w:noProof/>
        </w:rPr>
        <w:t xml:space="preserve"> sice poměrně</w:t>
      </w:r>
      <w:r w:rsidR="00E12D21">
        <w:rPr>
          <w:i/>
          <w:noProof/>
        </w:rPr>
        <w:t xml:space="preserve"> obsáhlá, ale </w:t>
      </w:r>
      <w:r w:rsidR="00917D1F">
        <w:rPr>
          <w:i/>
          <w:noProof/>
        </w:rPr>
        <w:t>vyúsťuje</w:t>
      </w:r>
      <w:r>
        <w:rPr>
          <w:i/>
          <w:noProof/>
        </w:rPr>
        <w:t xml:space="preserve"> do výsledné SWOT analýzy</w:t>
      </w:r>
      <w:r w:rsidR="003D1D4F">
        <w:rPr>
          <w:i/>
          <w:noProof/>
        </w:rPr>
        <w:t>, která dle mého názoru výstižně odráží skutečný stav na uvedeném úseku činností</w:t>
      </w:r>
      <w:r w:rsidR="00AD4A2C">
        <w:rPr>
          <w:i/>
          <w:noProof/>
        </w:rPr>
        <w:t>, kdy p</w:t>
      </w:r>
      <w:r>
        <w:rPr>
          <w:i/>
          <w:noProof/>
        </w:rPr>
        <w:t>roblematika vy</w:t>
      </w:r>
      <w:r w:rsidR="00AD4A2C">
        <w:rPr>
          <w:i/>
          <w:noProof/>
        </w:rPr>
        <w:t>plývající</w:t>
      </w:r>
      <w:r>
        <w:rPr>
          <w:i/>
          <w:noProof/>
        </w:rPr>
        <w:t xml:space="preserve"> z jej</w:t>
      </w:r>
      <w:r w:rsidR="00AD4A2C">
        <w:rPr>
          <w:i/>
          <w:noProof/>
        </w:rPr>
        <w:t>í</w:t>
      </w:r>
      <w:r>
        <w:rPr>
          <w:i/>
          <w:noProof/>
        </w:rPr>
        <w:t>ch závěrů je následně řešena v projektu.</w:t>
      </w:r>
    </w:p>
    <w:p w:rsidR="00B15E8E" w:rsidRDefault="00B15E8E" w:rsidP="00750650">
      <w:pPr>
        <w:rPr>
          <w:i/>
          <w:noProof/>
        </w:rPr>
      </w:pPr>
      <w:r>
        <w:rPr>
          <w:i/>
          <w:noProof/>
        </w:rPr>
        <w:t xml:space="preserve"> </w:t>
      </w:r>
    </w:p>
    <w:p w:rsidR="00B15E8E" w:rsidRDefault="00B15E8E" w:rsidP="00750650">
      <w:pPr>
        <w:rPr>
          <w:i/>
          <w:noProof/>
        </w:rPr>
      </w:pPr>
      <w:r>
        <w:rPr>
          <w:i/>
          <w:noProof/>
        </w:rPr>
        <w:t>Přínos projektu j</w:t>
      </w:r>
      <w:r w:rsidR="00832EF1">
        <w:rPr>
          <w:i/>
          <w:noProof/>
        </w:rPr>
        <w:t>e</w:t>
      </w:r>
      <w:r>
        <w:rPr>
          <w:i/>
          <w:noProof/>
        </w:rPr>
        <w:t xml:space="preserve"> zřeteln</w:t>
      </w:r>
      <w:r w:rsidR="00C97999">
        <w:rPr>
          <w:i/>
          <w:noProof/>
        </w:rPr>
        <w:t>ý</w:t>
      </w:r>
      <w:r w:rsidR="00717293">
        <w:rPr>
          <w:i/>
          <w:noProof/>
        </w:rPr>
        <w:t xml:space="preserve"> a jednoznačně aplikovatelný u celé řady</w:t>
      </w:r>
      <w:r w:rsidR="00AD4A2C">
        <w:rPr>
          <w:i/>
          <w:noProof/>
        </w:rPr>
        <w:t xml:space="preserve"> dalších</w:t>
      </w:r>
      <w:r w:rsidR="00717293">
        <w:rPr>
          <w:i/>
          <w:noProof/>
        </w:rPr>
        <w:t xml:space="preserve"> zadavatelů (nejen u krajských ředitelství PČR)</w:t>
      </w:r>
      <w:r w:rsidR="00C97999">
        <w:rPr>
          <w:i/>
          <w:noProof/>
        </w:rPr>
        <w:t xml:space="preserve">, </w:t>
      </w:r>
      <w:r>
        <w:rPr>
          <w:i/>
          <w:noProof/>
        </w:rPr>
        <w:t>poskytuj</w:t>
      </w:r>
      <w:r w:rsidR="00C97999">
        <w:rPr>
          <w:i/>
          <w:noProof/>
        </w:rPr>
        <w:t>e</w:t>
      </w:r>
      <w:r w:rsidR="00AD4A2C">
        <w:rPr>
          <w:i/>
          <w:noProof/>
        </w:rPr>
        <w:t xml:space="preserve"> </w:t>
      </w:r>
      <w:r>
        <w:rPr>
          <w:i/>
          <w:noProof/>
        </w:rPr>
        <w:t xml:space="preserve">návod pro zadavatele, jak nově nastavit zadávání </w:t>
      </w:r>
      <w:r w:rsidR="00C97999">
        <w:rPr>
          <w:i/>
          <w:noProof/>
        </w:rPr>
        <w:t xml:space="preserve">veřejných </w:t>
      </w:r>
      <w:r>
        <w:rPr>
          <w:i/>
          <w:noProof/>
        </w:rPr>
        <w:t>zakázek</w:t>
      </w:r>
      <w:r w:rsidR="00AD4A2C">
        <w:rPr>
          <w:i/>
          <w:noProof/>
        </w:rPr>
        <w:t xml:space="preserve"> v souladu s novou právní úpravou, čímž tedy byly naplněny v úvodu stanovené cíle diplomové práce</w:t>
      </w:r>
      <w:r>
        <w:rPr>
          <w:i/>
          <w:noProof/>
        </w:rPr>
        <w:t>.</w:t>
      </w:r>
    </w:p>
    <w:p w:rsidR="00B04F7C" w:rsidRDefault="00B04F7C" w:rsidP="00750650">
      <w:pPr>
        <w:rPr>
          <w:i/>
          <w:noProof/>
        </w:rPr>
      </w:pPr>
    </w:p>
    <w:p w:rsidR="00717293" w:rsidRDefault="00E12D21" w:rsidP="00750650">
      <w:pPr>
        <w:rPr>
          <w:i/>
          <w:noProof/>
        </w:rPr>
      </w:pPr>
      <w:r>
        <w:rPr>
          <w:i/>
          <w:noProof/>
        </w:rPr>
        <w:t>Formální úrověň práce je dobrá</w:t>
      </w:r>
      <w:r w:rsidR="00717293">
        <w:rPr>
          <w:i/>
          <w:noProof/>
        </w:rPr>
        <w:t xml:space="preserve"> s</w:t>
      </w:r>
      <w:r w:rsidR="00D00484">
        <w:rPr>
          <w:i/>
          <w:noProof/>
        </w:rPr>
        <w:t> několika málo</w:t>
      </w:r>
      <w:r w:rsidR="00717293">
        <w:rPr>
          <w:i/>
          <w:noProof/>
        </w:rPr>
        <w:t xml:space="preserve"> chybičkami spočívajícími v drtivé většině v</w:t>
      </w:r>
      <w:r w:rsidR="00D00484">
        <w:rPr>
          <w:i/>
          <w:noProof/>
        </w:rPr>
        <w:t xml:space="preserve"> prostých</w:t>
      </w:r>
      <w:r w:rsidR="00717293">
        <w:rPr>
          <w:i/>
          <w:noProof/>
        </w:rPr>
        <w:t xml:space="preserve"> překlepech</w:t>
      </w:r>
      <w:r>
        <w:rPr>
          <w:i/>
          <w:noProof/>
        </w:rPr>
        <w:t>, te</w:t>
      </w:r>
      <w:r w:rsidR="008330FB">
        <w:rPr>
          <w:i/>
          <w:noProof/>
        </w:rPr>
        <w:t>x</w:t>
      </w:r>
      <w:r>
        <w:rPr>
          <w:i/>
          <w:noProof/>
        </w:rPr>
        <w:t xml:space="preserve">t je </w:t>
      </w:r>
      <w:r w:rsidR="00D00484">
        <w:rPr>
          <w:i/>
          <w:noProof/>
        </w:rPr>
        <w:t xml:space="preserve">uspořádán </w:t>
      </w:r>
      <w:r>
        <w:rPr>
          <w:i/>
          <w:noProof/>
        </w:rPr>
        <w:t>logicky</w:t>
      </w:r>
      <w:r w:rsidR="00D00484">
        <w:rPr>
          <w:i/>
          <w:noProof/>
        </w:rPr>
        <w:t xml:space="preserve"> a přehledně.</w:t>
      </w:r>
    </w:p>
    <w:p w:rsidR="00717293" w:rsidRDefault="00717293" w:rsidP="00750650">
      <w:pPr>
        <w:rPr>
          <w:i/>
          <w:noProof/>
        </w:rPr>
      </w:pPr>
    </w:p>
    <w:p w:rsidR="00B15E8E" w:rsidRDefault="00717293" w:rsidP="00750650">
      <w:pPr>
        <w:rPr>
          <w:i/>
          <w:noProof/>
        </w:rPr>
      </w:pPr>
      <w:r>
        <w:rPr>
          <w:i/>
          <w:noProof/>
        </w:rPr>
        <w:t>OTÁZKY K OBHAJOBĚ</w:t>
      </w:r>
      <w:r w:rsidR="00E12D21">
        <w:rPr>
          <w:i/>
          <w:noProof/>
        </w:rPr>
        <w:t xml:space="preserve"> </w:t>
      </w:r>
    </w:p>
    <w:p w:rsidR="00E12D21" w:rsidRDefault="00E12D21" w:rsidP="00750650">
      <w:pPr>
        <w:rPr>
          <w:i/>
          <w:noProof/>
        </w:rPr>
      </w:pPr>
    </w:p>
    <w:p w:rsidR="00DC176B" w:rsidRDefault="00DC5199" w:rsidP="00750650">
      <w:pPr>
        <w:rPr>
          <w:i/>
          <w:noProof/>
        </w:rPr>
      </w:pPr>
      <w:r>
        <w:rPr>
          <w:i/>
          <w:noProof/>
        </w:rPr>
        <w:t xml:space="preserve">Jaký přínos má Národní elektronický nástroj ve srovnání s doposud používanými elektronickými </w:t>
      </w:r>
      <w:r w:rsidR="006A7377">
        <w:rPr>
          <w:i/>
          <w:noProof/>
        </w:rPr>
        <w:t>profily zadavatele</w:t>
      </w:r>
      <w:r>
        <w:rPr>
          <w:i/>
          <w:noProof/>
        </w:rPr>
        <w:t xml:space="preserve">? </w:t>
      </w:r>
    </w:p>
    <w:p w:rsidR="00DC176B" w:rsidRDefault="00DC176B" w:rsidP="00750650">
      <w:pPr>
        <w:rPr>
          <w:i/>
          <w:noProof/>
        </w:rPr>
      </w:pPr>
    </w:p>
    <w:p w:rsidR="00717293" w:rsidRDefault="00DC5199" w:rsidP="00750650">
      <w:pPr>
        <w:rPr>
          <w:i/>
          <w:noProof/>
        </w:rPr>
      </w:pPr>
      <w:r>
        <w:rPr>
          <w:i/>
          <w:noProof/>
        </w:rPr>
        <w:t>V čem by</w:t>
      </w:r>
      <w:r w:rsidR="002B5077">
        <w:rPr>
          <w:i/>
          <w:noProof/>
        </w:rPr>
        <w:t xml:space="preserve"> dle Vašeho názoru mohlo spočívat</w:t>
      </w:r>
      <w:r>
        <w:rPr>
          <w:i/>
          <w:noProof/>
        </w:rPr>
        <w:t xml:space="preserve"> zjednodušení</w:t>
      </w:r>
      <w:r w:rsidR="002B5077">
        <w:rPr>
          <w:i/>
          <w:noProof/>
        </w:rPr>
        <w:t xml:space="preserve"> administrace</w:t>
      </w:r>
      <w:r>
        <w:rPr>
          <w:i/>
          <w:noProof/>
        </w:rPr>
        <w:t xml:space="preserve"> veřejných zakázek malého rozsahu </w:t>
      </w:r>
      <w:r w:rsidR="002B5077">
        <w:rPr>
          <w:i/>
          <w:noProof/>
        </w:rPr>
        <w:t xml:space="preserve">ve prospěch vyšší </w:t>
      </w:r>
      <w:r w:rsidR="006A7377">
        <w:rPr>
          <w:i/>
          <w:noProof/>
        </w:rPr>
        <w:t>efekti</w:t>
      </w:r>
      <w:r w:rsidR="002B5077">
        <w:rPr>
          <w:i/>
          <w:noProof/>
        </w:rPr>
        <w:t>vity</w:t>
      </w:r>
      <w:r>
        <w:rPr>
          <w:i/>
          <w:noProof/>
        </w:rPr>
        <w:t xml:space="preserve"> a v čem </w:t>
      </w:r>
      <w:r w:rsidR="002B5077">
        <w:rPr>
          <w:i/>
          <w:noProof/>
        </w:rPr>
        <w:t>naopak spatřujete</w:t>
      </w:r>
      <w:r w:rsidR="00AD4A2C">
        <w:rPr>
          <w:i/>
          <w:noProof/>
        </w:rPr>
        <w:t xml:space="preserve"> z toho vyplývající</w:t>
      </w:r>
      <w:r>
        <w:rPr>
          <w:i/>
          <w:noProof/>
        </w:rPr>
        <w:t xml:space="preserve"> rizika?</w:t>
      </w:r>
    </w:p>
    <w:p w:rsidR="00717293" w:rsidRDefault="00717293" w:rsidP="00750650">
      <w:pPr>
        <w:rPr>
          <w:i/>
          <w:noProof/>
        </w:rPr>
      </w:pPr>
    </w:p>
    <w:p w:rsidR="00D00484" w:rsidRDefault="00717293" w:rsidP="00750650">
      <w:pPr>
        <w:rPr>
          <w:i/>
          <w:noProof/>
        </w:rPr>
      </w:pPr>
      <w:r>
        <w:rPr>
          <w:i/>
          <w:noProof/>
        </w:rPr>
        <w:lastRenderedPageBreak/>
        <w:t xml:space="preserve">V čem se s novou právní úpravou změnil přístup k tzv. soutěžení na cenu? Byla kritika zadavatelů používajících hodnotící kritérium "nejnižší nabídková cena" od nejrůznějších subjektů </w:t>
      </w:r>
      <w:r w:rsidR="00B04F7C">
        <w:rPr>
          <w:i/>
          <w:noProof/>
        </w:rPr>
        <w:t>důvodná</w:t>
      </w:r>
      <w:r>
        <w:rPr>
          <w:i/>
          <w:noProof/>
        </w:rPr>
        <w:t>?</w:t>
      </w:r>
    </w:p>
    <w:p w:rsidR="00D00484" w:rsidRDefault="00D00484" w:rsidP="00750650">
      <w:pPr>
        <w:rPr>
          <w:i/>
          <w:noProof/>
        </w:rPr>
      </w:pPr>
    </w:p>
    <w:p w:rsidR="00845B98" w:rsidRPr="00AE58C9" w:rsidRDefault="00D00484" w:rsidP="00750650">
      <w:pPr>
        <w:rPr>
          <w:i/>
        </w:rPr>
      </w:pPr>
      <w:r>
        <w:rPr>
          <w:i/>
          <w:noProof/>
        </w:rPr>
        <w:t>S jakými problémy se v praxi - v rámci komplexního pojetí zadávaní veřejných zakázek - u Krajského ředitelství policie Zlínského kraje nejčastěji setkáváte?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64B3A">
        <w:rPr>
          <w:i/>
        </w:rPr>
      </w:r>
      <w:r w:rsidR="00464B3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64B3A">
        <w:rPr>
          <w:i/>
        </w:rPr>
      </w:r>
      <w:r w:rsidR="00464B3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D4A2C">
        <w:rPr>
          <w:i/>
        </w:rPr>
        <w:t> </w:t>
      </w:r>
      <w:r w:rsidR="00AD4A2C">
        <w:rPr>
          <w:i/>
        </w:rPr>
        <w:t> </w:t>
      </w:r>
      <w:r w:rsidR="00AD4A2C">
        <w:rPr>
          <w:i/>
        </w:rPr>
        <w:t> </w:t>
      </w:r>
      <w:r w:rsidR="00AD4A2C">
        <w:rPr>
          <w:i/>
        </w:rPr>
        <w:t> </w:t>
      </w:r>
      <w:r w:rsidR="00AD4A2C">
        <w:rPr>
          <w:i/>
        </w:rPr>
        <w:t> 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64B3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3A" w:rsidRDefault="00464B3A">
      <w:r>
        <w:separator/>
      </w:r>
    </w:p>
  </w:endnote>
  <w:endnote w:type="continuationSeparator" w:id="0">
    <w:p w:rsidR="00464B3A" w:rsidRDefault="0046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3A" w:rsidRDefault="00464B3A">
      <w:r>
        <w:separator/>
      </w:r>
    </w:p>
  </w:footnote>
  <w:footnote w:type="continuationSeparator" w:id="0">
    <w:p w:rsidR="00464B3A" w:rsidRDefault="00464B3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16F1"/>
    <w:rsid w:val="00074A7D"/>
    <w:rsid w:val="00095B54"/>
    <w:rsid w:val="000C21A9"/>
    <w:rsid w:val="000E1EDC"/>
    <w:rsid w:val="000E6D50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077"/>
    <w:rsid w:val="002B5820"/>
    <w:rsid w:val="002E04A7"/>
    <w:rsid w:val="00314823"/>
    <w:rsid w:val="00332077"/>
    <w:rsid w:val="00347E98"/>
    <w:rsid w:val="003526FB"/>
    <w:rsid w:val="003818AE"/>
    <w:rsid w:val="003B5CE6"/>
    <w:rsid w:val="003C6485"/>
    <w:rsid w:val="003D1D4F"/>
    <w:rsid w:val="003D36A5"/>
    <w:rsid w:val="003F5616"/>
    <w:rsid w:val="004055A2"/>
    <w:rsid w:val="00412058"/>
    <w:rsid w:val="00412060"/>
    <w:rsid w:val="00464B3A"/>
    <w:rsid w:val="00474757"/>
    <w:rsid w:val="004B2C80"/>
    <w:rsid w:val="004D2DFC"/>
    <w:rsid w:val="004F54EE"/>
    <w:rsid w:val="00520EE9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7377"/>
    <w:rsid w:val="006E1490"/>
    <w:rsid w:val="006F05D0"/>
    <w:rsid w:val="006F1699"/>
    <w:rsid w:val="00717293"/>
    <w:rsid w:val="00727728"/>
    <w:rsid w:val="007358A5"/>
    <w:rsid w:val="00747CA6"/>
    <w:rsid w:val="00750650"/>
    <w:rsid w:val="00762294"/>
    <w:rsid w:val="0076724C"/>
    <w:rsid w:val="007D3E97"/>
    <w:rsid w:val="007D6146"/>
    <w:rsid w:val="007F0CF2"/>
    <w:rsid w:val="00810A3E"/>
    <w:rsid w:val="00812F58"/>
    <w:rsid w:val="0082553F"/>
    <w:rsid w:val="00832EF1"/>
    <w:rsid w:val="008330FB"/>
    <w:rsid w:val="008375DD"/>
    <w:rsid w:val="00837ABF"/>
    <w:rsid w:val="0084121C"/>
    <w:rsid w:val="00845B98"/>
    <w:rsid w:val="008664B3"/>
    <w:rsid w:val="00897167"/>
    <w:rsid w:val="008B3D64"/>
    <w:rsid w:val="008B6839"/>
    <w:rsid w:val="00917D1F"/>
    <w:rsid w:val="00936F44"/>
    <w:rsid w:val="00963626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4A2C"/>
    <w:rsid w:val="00AD7083"/>
    <w:rsid w:val="00AE2C63"/>
    <w:rsid w:val="00AE58C9"/>
    <w:rsid w:val="00B04F7C"/>
    <w:rsid w:val="00B15E8E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7999"/>
    <w:rsid w:val="00CB4E27"/>
    <w:rsid w:val="00CD1219"/>
    <w:rsid w:val="00CD6658"/>
    <w:rsid w:val="00CE4F35"/>
    <w:rsid w:val="00D00484"/>
    <w:rsid w:val="00D4690F"/>
    <w:rsid w:val="00D6236E"/>
    <w:rsid w:val="00D74FAC"/>
    <w:rsid w:val="00D76FD5"/>
    <w:rsid w:val="00DC176B"/>
    <w:rsid w:val="00DC5199"/>
    <w:rsid w:val="00DD4A7E"/>
    <w:rsid w:val="00DE7A22"/>
    <w:rsid w:val="00DF1948"/>
    <w:rsid w:val="00DF2926"/>
    <w:rsid w:val="00E1292E"/>
    <w:rsid w:val="00E12D21"/>
    <w:rsid w:val="00E366A1"/>
    <w:rsid w:val="00E41C5D"/>
    <w:rsid w:val="00E70B85"/>
    <w:rsid w:val="00E70D63"/>
    <w:rsid w:val="00E725B3"/>
    <w:rsid w:val="00EF1C0C"/>
    <w:rsid w:val="00F04501"/>
    <w:rsid w:val="00F30FB7"/>
    <w:rsid w:val="00F506F8"/>
    <w:rsid w:val="00F85FF5"/>
    <w:rsid w:val="00F8725E"/>
    <w:rsid w:val="00F93E10"/>
    <w:rsid w:val="00FB10A6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61A31"/>
  <w15:docId w15:val="{D50583D7-3FF8-4D84-BF8E-54DA3ACF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F826E9C-130A-41C0-ADF7-71C6648C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STAVINOHOVÁ Soňa</cp:lastModifiedBy>
  <cp:revision>2</cp:revision>
  <cp:lastPrinted>2014-07-24T08:52:00Z</cp:lastPrinted>
  <dcterms:created xsi:type="dcterms:W3CDTF">2017-05-11T12:09:00Z</dcterms:created>
  <dcterms:modified xsi:type="dcterms:W3CDTF">2017-05-11T12:09:00Z</dcterms:modified>
</cp:coreProperties>
</file>