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41029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</w:t>
            </w:r>
            <w:proofErr w:type="spellStart"/>
            <w:r>
              <w:rPr>
                <w:sz w:val="22"/>
                <w:szCs w:val="22"/>
              </w:rPr>
              <w:t>Kandráková</w:t>
            </w:r>
            <w:proofErr w:type="spellEnd"/>
            <w:r>
              <w:rPr>
                <w:sz w:val="22"/>
                <w:szCs w:val="22"/>
              </w:rPr>
              <w:t>, DiS.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410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Názory rodičů na edukaci v oblasti </w:t>
            </w:r>
            <w:proofErr w:type="spellStart"/>
            <w:r>
              <w:rPr>
                <w:sz w:val="22"/>
                <w:szCs w:val="22"/>
              </w:rPr>
              <w:t>thanatologie</w:t>
            </w:r>
            <w:proofErr w:type="spellEnd"/>
            <w:r>
              <w:rPr>
                <w:sz w:val="22"/>
                <w:szCs w:val="22"/>
              </w:rPr>
              <w:t xml:space="preserve"> u dětí na nižším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E65355" w:rsidP="00C50B27">
            <w:pPr>
              <w:jc w:val="center"/>
              <w:rPr>
                <w:sz w:val="22"/>
                <w:szCs w:val="22"/>
              </w:rPr>
            </w:pPr>
            <w:r w:rsidRPr="00E6535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6D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74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D745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A242EB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</w:t>
            </w:r>
            <w:r w:rsidR="008E4E0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 w:rsidR="00433C6C">
              <w:rPr>
                <w:sz w:val="22"/>
                <w:szCs w:val="22"/>
              </w:rPr>
              <w:t>věnuje</w:t>
            </w:r>
            <w:r w:rsidR="008E4E0D">
              <w:rPr>
                <w:sz w:val="22"/>
                <w:szCs w:val="22"/>
              </w:rPr>
              <w:t xml:space="preserve"> v bakalářské práci tématu </w:t>
            </w:r>
            <w:proofErr w:type="spellStart"/>
            <w:r w:rsidR="008E4E0D">
              <w:rPr>
                <w:sz w:val="22"/>
                <w:szCs w:val="22"/>
              </w:rPr>
              <w:t>thanatologie</w:t>
            </w:r>
            <w:proofErr w:type="spellEnd"/>
            <w:r w:rsidR="008E4E0D">
              <w:rPr>
                <w:sz w:val="22"/>
                <w:szCs w:val="22"/>
              </w:rPr>
              <w:t>, které již bylo v souvislosti se Sociální pedagogikou poměrně široce zkoumáno, ale ne mnoho prací se zaměřuje na nižší školní věk.</w:t>
            </w:r>
          </w:p>
          <w:p w:rsidR="008E4E0D" w:rsidRDefault="008E4E0D" w:rsidP="008D4D94">
            <w:pPr>
              <w:rPr>
                <w:sz w:val="22"/>
                <w:szCs w:val="22"/>
              </w:rPr>
            </w:pPr>
          </w:p>
          <w:p w:rsidR="0094382D" w:rsidRDefault="00572FC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242EB">
              <w:rPr>
                <w:sz w:val="22"/>
                <w:szCs w:val="22"/>
              </w:rPr>
              <w:t>eoretick</w:t>
            </w:r>
            <w:r>
              <w:rPr>
                <w:sz w:val="22"/>
                <w:szCs w:val="22"/>
              </w:rPr>
              <w:t>á</w:t>
            </w:r>
            <w:r w:rsidR="00A242EB">
              <w:rPr>
                <w:sz w:val="22"/>
                <w:szCs w:val="22"/>
              </w:rPr>
              <w:t xml:space="preserve"> část</w:t>
            </w:r>
            <w:r w:rsidR="00DF3861">
              <w:rPr>
                <w:sz w:val="22"/>
                <w:szCs w:val="22"/>
              </w:rPr>
              <w:t xml:space="preserve"> </w:t>
            </w:r>
            <w:r w:rsidR="00690FD0">
              <w:rPr>
                <w:sz w:val="22"/>
                <w:szCs w:val="22"/>
              </w:rPr>
              <w:t xml:space="preserve">se zabývá klasickými pojmy, které se </w:t>
            </w:r>
            <w:proofErr w:type="spellStart"/>
            <w:r w:rsidR="00690FD0">
              <w:rPr>
                <w:sz w:val="22"/>
                <w:szCs w:val="22"/>
              </w:rPr>
              <w:t>thanatologie</w:t>
            </w:r>
            <w:proofErr w:type="spellEnd"/>
            <w:r w:rsidR="00690FD0">
              <w:rPr>
                <w:sz w:val="22"/>
                <w:szCs w:val="22"/>
              </w:rPr>
              <w:t xml:space="preserve"> týkají</w:t>
            </w:r>
            <w:r w:rsidR="00A242EB">
              <w:rPr>
                <w:sz w:val="22"/>
                <w:szCs w:val="22"/>
              </w:rPr>
              <w:t xml:space="preserve">. </w:t>
            </w:r>
            <w:r w:rsidR="000F7926">
              <w:rPr>
                <w:sz w:val="22"/>
                <w:szCs w:val="22"/>
              </w:rPr>
              <w:t xml:space="preserve">Autorka </w:t>
            </w:r>
            <w:r w:rsidR="00690FD0">
              <w:rPr>
                <w:sz w:val="22"/>
                <w:szCs w:val="22"/>
              </w:rPr>
              <w:t xml:space="preserve">se dobře zhostila úkolu vymezení podkapitoly Truchlení u dětí a </w:t>
            </w:r>
            <w:proofErr w:type="spellStart"/>
            <w:r w:rsidR="00690FD0">
              <w:rPr>
                <w:sz w:val="22"/>
                <w:szCs w:val="22"/>
              </w:rPr>
              <w:t>Thanatologie</w:t>
            </w:r>
            <w:proofErr w:type="spellEnd"/>
            <w:r w:rsidR="00690FD0">
              <w:rPr>
                <w:sz w:val="22"/>
                <w:szCs w:val="22"/>
              </w:rPr>
              <w:t xml:space="preserve"> pro děti, byť se v češtině dá </w:t>
            </w:r>
            <w:r w:rsidR="003D09F1">
              <w:rPr>
                <w:sz w:val="22"/>
                <w:szCs w:val="22"/>
              </w:rPr>
              <w:t>pracovat jen</w:t>
            </w:r>
            <w:r w:rsidR="00690FD0">
              <w:rPr>
                <w:sz w:val="22"/>
                <w:szCs w:val="22"/>
              </w:rPr>
              <w:t xml:space="preserve"> </w:t>
            </w:r>
            <w:r w:rsidR="003D09F1">
              <w:rPr>
                <w:sz w:val="22"/>
                <w:szCs w:val="22"/>
              </w:rPr>
              <w:t>s</w:t>
            </w:r>
            <w:r w:rsidR="00690FD0">
              <w:rPr>
                <w:sz w:val="22"/>
                <w:szCs w:val="22"/>
              </w:rPr>
              <w:t xml:space="preserve"> omezen</w:t>
            </w:r>
            <w:r w:rsidR="003D09F1">
              <w:rPr>
                <w:sz w:val="22"/>
                <w:szCs w:val="22"/>
              </w:rPr>
              <w:t>ým</w:t>
            </w:r>
            <w:r w:rsidR="00690FD0">
              <w:rPr>
                <w:sz w:val="22"/>
                <w:szCs w:val="22"/>
              </w:rPr>
              <w:t xml:space="preserve"> množství</w:t>
            </w:r>
            <w:r w:rsidR="003D09F1">
              <w:rPr>
                <w:sz w:val="22"/>
                <w:szCs w:val="22"/>
              </w:rPr>
              <w:t>m</w:t>
            </w:r>
            <w:r w:rsidR="00690FD0">
              <w:rPr>
                <w:sz w:val="22"/>
                <w:szCs w:val="22"/>
              </w:rPr>
              <w:t xml:space="preserve"> aktuálních zdrojů</w:t>
            </w:r>
            <w:r w:rsidR="00C46779">
              <w:rPr>
                <w:sz w:val="22"/>
                <w:szCs w:val="22"/>
              </w:rPr>
              <w:t xml:space="preserve">. </w:t>
            </w:r>
            <w:r w:rsidR="00690FD0">
              <w:rPr>
                <w:sz w:val="22"/>
                <w:szCs w:val="22"/>
              </w:rPr>
              <w:t>C</w:t>
            </w:r>
            <w:r w:rsidR="007E3337">
              <w:rPr>
                <w:sz w:val="22"/>
                <w:szCs w:val="22"/>
              </w:rPr>
              <w:t>harakteriz</w:t>
            </w:r>
            <w:r w:rsidR="00690FD0">
              <w:rPr>
                <w:sz w:val="22"/>
                <w:szCs w:val="22"/>
              </w:rPr>
              <w:t>uje</w:t>
            </w:r>
            <w:r w:rsidR="007E3337">
              <w:rPr>
                <w:sz w:val="22"/>
                <w:szCs w:val="22"/>
              </w:rPr>
              <w:t xml:space="preserve"> </w:t>
            </w:r>
            <w:r w:rsidR="00690FD0">
              <w:rPr>
                <w:sz w:val="22"/>
                <w:szCs w:val="22"/>
              </w:rPr>
              <w:t>v rámci vývojové psychologie osobnost dítěte v mladším školním věku a jeho možnosti pro pochopení zkoumané problematiky</w:t>
            </w:r>
            <w:r w:rsidR="004B23CE">
              <w:rPr>
                <w:sz w:val="22"/>
                <w:szCs w:val="22"/>
              </w:rPr>
              <w:t>.</w:t>
            </w:r>
            <w:r w:rsidR="00626800">
              <w:rPr>
                <w:sz w:val="22"/>
                <w:szCs w:val="22"/>
              </w:rPr>
              <w:t xml:space="preserve"> Také poukazuje na možnosti rodiny jako prostředku výchovy</w:t>
            </w:r>
            <w:r w:rsidR="003D09F1">
              <w:rPr>
                <w:sz w:val="22"/>
                <w:szCs w:val="22"/>
              </w:rPr>
              <w:t xml:space="preserve"> v souvislosti s </w:t>
            </w:r>
            <w:proofErr w:type="spellStart"/>
            <w:r w:rsidR="003D09F1">
              <w:rPr>
                <w:sz w:val="22"/>
                <w:szCs w:val="22"/>
              </w:rPr>
              <w:t>thanatologií</w:t>
            </w:r>
            <w:proofErr w:type="spellEnd"/>
            <w:r w:rsidR="00626800">
              <w:rPr>
                <w:sz w:val="22"/>
                <w:szCs w:val="22"/>
              </w:rPr>
              <w:t>.</w:t>
            </w:r>
          </w:p>
          <w:p w:rsidR="003D09F1" w:rsidRDefault="003D09F1" w:rsidP="00D41BF1">
            <w:pPr>
              <w:rPr>
                <w:sz w:val="22"/>
                <w:szCs w:val="22"/>
              </w:rPr>
            </w:pPr>
          </w:p>
          <w:p w:rsidR="00133A71" w:rsidRDefault="002562F7" w:rsidP="00146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133A7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raktické části </w:t>
            </w:r>
            <w:r w:rsidR="001463D8">
              <w:rPr>
                <w:sz w:val="22"/>
                <w:szCs w:val="22"/>
              </w:rPr>
              <w:t>jsou jednotlivé otázky z dotazníku interpretovány pomocí názorných tabulek s komentáři</w:t>
            </w:r>
            <w:r w:rsidR="00920EE1">
              <w:rPr>
                <w:sz w:val="22"/>
                <w:szCs w:val="22"/>
              </w:rPr>
              <w:t>. Bylo</w:t>
            </w:r>
            <w:r w:rsidR="00133A71">
              <w:rPr>
                <w:sz w:val="22"/>
                <w:szCs w:val="22"/>
              </w:rPr>
              <w:t xml:space="preserve"> stanoven</w:t>
            </w:r>
            <w:r w:rsidR="00920EE1">
              <w:rPr>
                <w:sz w:val="22"/>
                <w:szCs w:val="22"/>
              </w:rPr>
              <w:t>o</w:t>
            </w:r>
            <w:r w:rsidR="00133A71">
              <w:rPr>
                <w:sz w:val="22"/>
                <w:szCs w:val="22"/>
              </w:rPr>
              <w:t xml:space="preserve"> </w:t>
            </w:r>
            <w:r w:rsidR="00920EE1">
              <w:rPr>
                <w:sz w:val="22"/>
                <w:szCs w:val="22"/>
              </w:rPr>
              <w:t>pět</w:t>
            </w:r>
            <w:r w:rsidR="00133A71">
              <w:rPr>
                <w:sz w:val="22"/>
                <w:szCs w:val="22"/>
              </w:rPr>
              <w:t xml:space="preserve"> hypotéz, u kterých sice nebyla prokázána závislost proměnných, ale autorka </w:t>
            </w:r>
            <w:r w:rsidR="003D09F1">
              <w:rPr>
                <w:sz w:val="22"/>
                <w:szCs w:val="22"/>
              </w:rPr>
              <w:t>projevila</w:t>
            </w:r>
            <w:r w:rsidR="00133A71">
              <w:rPr>
                <w:sz w:val="22"/>
                <w:szCs w:val="22"/>
              </w:rPr>
              <w:t xml:space="preserve"> schopnost použít </w:t>
            </w:r>
            <w:r w:rsidR="00105D4B">
              <w:rPr>
                <w:sz w:val="22"/>
                <w:szCs w:val="22"/>
              </w:rPr>
              <w:t>k verifikaci hypotéz test nezávislosti chí-kvadrát.</w:t>
            </w:r>
          </w:p>
          <w:p w:rsidR="00105D4B" w:rsidRDefault="005F7AE9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</w:t>
            </w:r>
            <w:r w:rsidR="00105D4B">
              <w:rPr>
                <w:sz w:val="22"/>
                <w:szCs w:val="22"/>
              </w:rPr>
              <w:t xml:space="preserve">Doporučení pro </w:t>
            </w:r>
            <w:r w:rsidR="003D09F1">
              <w:rPr>
                <w:sz w:val="22"/>
                <w:szCs w:val="22"/>
              </w:rPr>
              <w:t xml:space="preserve">praxi jsou </w:t>
            </w:r>
            <w:r>
              <w:rPr>
                <w:sz w:val="22"/>
                <w:szCs w:val="22"/>
              </w:rPr>
              <w:t>navr</w:t>
            </w:r>
            <w:r w:rsidR="003D09F1">
              <w:rPr>
                <w:sz w:val="22"/>
                <w:szCs w:val="22"/>
              </w:rPr>
              <w:t>ženy</w:t>
            </w:r>
            <w:r>
              <w:rPr>
                <w:sz w:val="22"/>
                <w:szCs w:val="22"/>
              </w:rPr>
              <w:t xml:space="preserve"> možnosti</w:t>
            </w:r>
            <w:r w:rsidR="00105D4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jakou formou děti i rodiče </w:t>
            </w:r>
            <w:proofErr w:type="spellStart"/>
            <w:r>
              <w:rPr>
                <w:sz w:val="22"/>
                <w:szCs w:val="22"/>
              </w:rPr>
              <w:t>edukovat</w:t>
            </w:r>
            <w:proofErr w:type="spellEnd"/>
            <w:r>
              <w:rPr>
                <w:sz w:val="22"/>
                <w:szCs w:val="22"/>
              </w:rPr>
              <w:t xml:space="preserve"> ve zkoumané oblasti.</w:t>
            </w:r>
          </w:p>
          <w:p w:rsidR="00105D4B" w:rsidRDefault="008E4E0D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třeba vyzdvihnout, že se autorce podařilo naleznout ředitele základních škol a rodiče dětí, které je navštěvují, aby se k danému tabuizovanému tématu, zvláště v souvislosti s menšími dětmi, vyjádřili.</w:t>
            </w:r>
          </w:p>
          <w:p w:rsidR="003D09F1" w:rsidRDefault="003D09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05D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A1" w:rsidRDefault="00BE1EA1">
      <w:r>
        <w:separator/>
      </w:r>
    </w:p>
  </w:endnote>
  <w:endnote w:type="continuationSeparator" w:id="0">
    <w:p w:rsidR="00BE1EA1" w:rsidRDefault="00BE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A1" w:rsidRDefault="00BE1EA1">
      <w:r>
        <w:separator/>
      </w:r>
    </w:p>
  </w:footnote>
  <w:footnote w:type="continuationSeparator" w:id="0">
    <w:p w:rsidR="00BE1EA1" w:rsidRDefault="00BE1EA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318D0"/>
    <w:rsid w:val="00032311"/>
    <w:rsid w:val="0003506E"/>
    <w:rsid w:val="000514EB"/>
    <w:rsid w:val="000C3963"/>
    <w:rsid w:val="000F7926"/>
    <w:rsid w:val="00105D4B"/>
    <w:rsid w:val="0013073B"/>
    <w:rsid w:val="00133A71"/>
    <w:rsid w:val="00142E92"/>
    <w:rsid w:val="0014347E"/>
    <w:rsid w:val="001463D8"/>
    <w:rsid w:val="001520C3"/>
    <w:rsid w:val="00154044"/>
    <w:rsid w:val="00154CC9"/>
    <w:rsid w:val="0015536E"/>
    <w:rsid w:val="00163BB7"/>
    <w:rsid w:val="00192814"/>
    <w:rsid w:val="001D609F"/>
    <w:rsid w:val="001E1294"/>
    <w:rsid w:val="001E7F04"/>
    <w:rsid w:val="001F2FBE"/>
    <w:rsid w:val="00232D03"/>
    <w:rsid w:val="0023390B"/>
    <w:rsid w:val="00237006"/>
    <w:rsid w:val="002562F7"/>
    <w:rsid w:val="002C2075"/>
    <w:rsid w:val="002D3560"/>
    <w:rsid w:val="002E493E"/>
    <w:rsid w:val="002E71F7"/>
    <w:rsid w:val="002F1EEE"/>
    <w:rsid w:val="00355DBD"/>
    <w:rsid w:val="00362AB0"/>
    <w:rsid w:val="00377BEB"/>
    <w:rsid w:val="00393766"/>
    <w:rsid w:val="0039496E"/>
    <w:rsid w:val="003B1D4D"/>
    <w:rsid w:val="003D09F1"/>
    <w:rsid w:val="003F5DA2"/>
    <w:rsid w:val="00401CCE"/>
    <w:rsid w:val="004237FC"/>
    <w:rsid w:val="00433C6C"/>
    <w:rsid w:val="00441662"/>
    <w:rsid w:val="004429C9"/>
    <w:rsid w:val="00461861"/>
    <w:rsid w:val="00494671"/>
    <w:rsid w:val="004A51F5"/>
    <w:rsid w:val="004B0E72"/>
    <w:rsid w:val="004B23CE"/>
    <w:rsid w:val="005057ED"/>
    <w:rsid w:val="00512982"/>
    <w:rsid w:val="005259E7"/>
    <w:rsid w:val="00526D47"/>
    <w:rsid w:val="0055255D"/>
    <w:rsid w:val="00572FCB"/>
    <w:rsid w:val="00592682"/>
    <w:rsid w:val="005C219A"/>
    <w:rsid w:val="005D1460"/>
    <w:rsid w:val="005D6B61"/>
    <w:rsid w:val="005D6D8C"/>
    <w:rsid w:val="005E751E"/>
    <w:rsid w:val="005F682C"/>
    <w:rsid w:val="005F7AE9"/>
    <w:rsid w:val="00626800"/>
    <w:rsid w:val="00673483"/>
    <w:rsid w:val="006847E2"/>
    <w:rsid w:val="00690FD0"/>
    <w:rsid w:val="006A0AB1"/>
    <w:rsid w:val="006A1006"/>
    <w:rsid w:val="006A635D"/>
    <w:rsid w:val="006B6FB2"/>
    <w:rsid w:val="006C0F13"/>
    <w:rsid w:val="006E4425"/>
    <w:rsid w:val="00736FCE"/>
    <w:rsid w:val="007657FC"/>
    <w:rsid w:val="00795AA5"/>
    <w:rsid w:val="007B6293"/>
    <w:rsid w:val="007C3AE4"/>
    <w:rsid w:val="007D155F"/>
    <w:rsid w:val="007D558C"/>
    <w:rsid w:val="007E3337"/>
    <w:rsid w:val="008077E5"/>
    <w:rsid w:val="0083740E"/>
    <w:rsid w:val="00841029"/>
    <w:rsid w:val="00850429"/>
    <w:rsid w:val="00855A9A"/>
    <w:rsid w:val="008614B3"/>
    <w:rsid w:val="00865257"/>
    <w:rsid w:val="00890EED"/>
    <w:rsid w:val="00892B29"/>
    <w:rsid w:val="00897069"/>
    <w:rsid w:val="008C2F7A"/>
    <w:rsid w:val="008D4D94"/>
    <w:rsid w:val="008D745D"/>
    <w:rsid w:val="008E4E0D"/>
    <w:rsid w:val="00905849"/>
    <w:rsid w:val="00913DDE"/>
    <w:rsid w:val="009143E2"/>
    <w:rsid w:val="00920EE1"/>
    <w:rsid w:val="00927BF1"/>
    <w:rsid w:val="0094382D"/>
    <w:rsid w:val="00947026"/>
    <w:rsid w:val="00955103"/>
    <w:rsid w:val="00966AC6"/>
    <w:rsid w:val="009A47F7"/>
    <w:rsid w:val="009B2248"/>
    <w:rsid w:val="009B29D5"/>
    <w:rsid w:val="009C47E9"/>
    <w:rsid w:val="009E3BFC"/>
    <w:rsid w:val="009E4AEB"/>
    <w:rsid w:val="00A044C2"/>
    <w:rsid w:val="00A10DAB"/>
    <w:rsid w:val="00A242EB"/>
    <w:rsid w:val="00A25162"/>
    <w:rsid w:val="00A7550A"/>
    <w:rsid w:val="00A75AF3"/>
    <w:rsid w:val="00A92097"/>
    <w:rsid w:val="00AB0441"/>
    <w:rsid w:val="00AB58B1"/>
    <w:rsid w:val="00AD2946"/>
    <w:rsid w:val="00AD3A3E"/>
    <w:rsid w:val="00AF1740"/>
    <w:rsid w:val="00B1167D"/>
    <w:rsid w:val="00B411DB"/>
    <w:rsid w:val="00B512FB"/>
    <w:rsid w:val="00B84865"/>
    <w:rsid w:val="00B9621A"/>
    <w:rsid w:val="00BA3203"/>
    <w:rsid w:val="00BA5FB3"/>
    <w:rsid w:val="00BC415E"/>
    <w:rsid w:val="00BC6FFC"/>
    <w:rsid w:val="00BD430C"/>
    <w:rsid w:val="00BE1EA1"/>
    <w:rsid w:val="00C065D9"/>
    <w:rsid w:val="00C16B04"/>
    <w:rsid w:val="00C224D7"/>
    <w:rsid w:val="00C239AC"/>
    <w:rsid w:val="00C26442"/>
    <w:rsid w:val="00C46779"/>
    <w:rsid w:val="00C50B27"/>
    <w:rsid w:val="00C719C2"/>
    <w:rsid w:val="00C81E16"/>
    <w:rsid w:val="00CA13B3"/>
    <w:rsid w:val="00CA6C2F"/>
    <w:rsid w:val="00CD6EA6"/>
    <w:rsid w:val="00CE05AF"/>
    <w:rsid w:val="00CE0A8B"/>
    <w:rsid w:val="00CF408F"/>
    <w:rsid w:val="00D01DD3"/>
    <w:rsid w:val="00D21023"/>
    <w:rsid w:val="00D3349E"/>
    <w:rsid w:val="00D33ABC"/>
    <w:rsid w:val="00D3519B"/>
    <w:rsid w:val="00D41BF1"/>
    <w:rsid w:val="00D463C4"/>
    <w:rsid w:val="00D71253"/>
    <w:rsid w:val="00DB610F"/>
    <w:rsid w:val="00DB6E2F"/>
    <w:rsid w:val="00DC1BF5"/>
    <w:rsid w:val="00DC398A"/>
    <w:rsid w:val="00DF3861"/>
    <w:rsid w:val="00E20370"/>
    <w:rsid w:val="00E27A70"/>
    <w:rsid w:val="00E355DF"/>
    <w:rsid w:val="00E43B15"/>
    <w:rsid w:val="00E53B5A"/>
    <w:rsid w:val="00E54D35"/>
    <w:rsid w:val="00E603DA"/>
    <w:rsid w:val="00E64483"/>
    <w:rsid w:val="00E65355"/>
    <w:rsid w:val="00E67C85"/>
    <w:rsid w:val="00E709EA"/>
    <w:rsid w:val="00E97738"/>
    <w:rsid w:val="00F1326B"/>
    <w:rsid w:val="00F204BA"/>
    <w:rsid w:val="00F25A7E"/>
    <w:rsid w:val="00F274C4"/>
    <w:rsid w:val="00F277A1"/>
    <w:rsid w:val="00F30391"/>
    <w:rsid w:val="00F34B5F"/>
    <w:rsid w:val="00F71CDE"/>
    <w:rsid w:val="00FA5879"/>
    <w:rsid w:val="00FB7668"/>
    <w:rsid w:val="00FD7210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6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4</cp:revision>
  <cp:lastPrinted>2012-04-25T08:21:00Z</cp:lastPrinted>
  <dcterms:created xsi:type="dcterms:W3CDTF">2017-05-17T09:11:00Z</dcterms:created>
  <dcterms:modified xsi:type="dcterms:W3CDTF">2017-05-19T12:46:00Z</dcterms:modified>
</cp:coreProperties>
</file>