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ACA0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9C4A29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79D6779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2003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2C975BC8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0BB2">
        <w:rPr>
          <w:b/>
          <w:i/>
          <w:sz w:val="22"/>
          <w:szCs w:val="22"/>
        </w:rPr>
        <w:t>Bc. Jana Jagošová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2003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0BB2">
        <w:rPr>
          <w:b/>
          <w:i/>
          <w:sz w:val="22"/>
          <w:szCs w:val="22"/>
        </w:rPr>
        <w:t>Ing. et Ing. Karel Kolman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0BB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5A8E4CB" w14:textId="77777777" w:rsidR="00845B98" w:rsidRDefault="00845B98" w:rsidP="005358E6">
      <w:pPr>
        <w:jc w:val="both"/>
      </w:pPr>
    </w:p>
    <w:p w14:paraId="7B5E111D" w14:textId="77777777" w:rsidR="00845B98" w:rsidRDefault="00845B98" w:rsidP="005358E6">
      <w:pPr>
        <w:jc w:val="both"/>
      </w:pPr>
    </w:p>
    <w:p w14:paraId="62C38FC7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80BB2">
        <w:rPr>
          <w:b/>
          <w:i/>
          <w:sz w:val="22"/>
          <w:szCs w:val="22"/>
        </w:rPr>
        <w:t>Projekt tvorby dlouhodobého a krátkodobého finančního plánu ve společnosti Gamanova 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36FA415" w14:textId="77777777" w:rsidR="00845B98" w:rsidRDefault="00845B98" w:rsidP="005358E6">
      <w:pPr>
        <w:jc w:val="both"/>
      </w:pPr>
    </w:p>
    <w:p w14:paraId="6CF6647C" w14:textId="77777777" w:rsidR="00845B98" w:rsidRDefault="00845B98" w:rsidP="00750650"/>
    <w:p w14:paraId="4379E55A" w14:textId="77777777" w:rsidR="00845B98" w:rsidRPr="005F755D" w:rsidRDefault="00845B98" w:rsidP="00750650">
      <w:r w:rsidRPr="005F755D">
        <w:t>U hodnocení kritéria 1 zohledněte náročnost tématu práce.</w:t>
      </w:r>
    </w:p>
    <w:p w14:paraId="366094B9" w14:textId="77777777" w:rsidR="00845B98" w:rsidRPr="005F755D" w:rsidRDefault="00845B98" w:rsidP="00750650">
      <w:r w:rsidRPr="005F755D">
        <w:t>Při hodnocení kritérií 2-6 zohledněte následující bodování:</w:t>
      </w:r>
    </w:p>
    <w:p w14:paraId="32364DA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4EE932" w14:textId="77777777" w:rsidR="00845B98" w:rsidRPr="005F755D" w:rsidRDefault="00845B98" w:rsidP="00750650">
      <w:r w:rsidRPr="005F755D">
        <w:t>4 body – splněno kvalitně</w:t>
      </w:r>
    </w:p>
    <w:p w14:paraId="36550CF7" w14:textId="77777777" w:rsidR="00845B98" w:rsidRPr="005F755D" w:rsidRDefault="00845B98" w:rsidP="00750650">
      <w:r w:rsidRPr="005F755D">
        <w:t>3 body – splněno bez výhrad</w:t>
      </w:r>
    </w:p>
    <w:p w14:paraId="77DF257C" w14:textId="77777777" w:rsidR="00845B98" w:rsidRPr="005F755D" w:rsidRDefault="00845B98" w:rsidP="00750650">
      <w:r w:rsidRPr="005F755D">
        <w:t>2 body – splněno s menšími nedostatky</w:t>
      </w:r>
    </w:p>
    <w:p w14:paraId="46AE0A5F" w14:textId="77777777" w:rsidR="00845B98" w:rsidRPr="005F755D" w:rsidRDefault="00845B98" w:rsidP="00750650">
      <w:r w:rsidRPr="005F755D">
        <w:t>1 body – splněno, ale s výraznými nedostatky</w:t>
      </w:r>
    </w:p>
    <w:p w14:paraId="1DD0AFF6" w14:textId="77777777" w:rsidR="00845B98" w:rsidRPr="005F755D" w:rsidRDefault="00845B98" w:rsidP="00750650">
      <w:r w:rsidRPr="005F755D">
        <w:t>0 bodů – nesplněno</w:t>
      </w:r>
    </w:p>
    <w:p w14:paraId="69FB34D9" w14:textId="77777777" w:rsidR="00845B98" w:rsidRPr="001B5B85" w:rsidRDefault="00845B98" w:rsidP="002A4678"/>
    <w:p w14:paraId="652769C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96772CE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120EA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C8CCD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E801B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AC17B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176B66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b/>
                <w:snapToGrid w:val="0"/>
                <w:color w:val="000000"/>
              </w:rPr>
            </w:r>
            <w:r w:rsidR="00E20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8B95C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B2537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B3844E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1EBF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26B4CB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9F2A13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0DE2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AB1DE4" w14:textId="77777777" w:rsidR="00845B98" w:rsidRPr="008375DD" w:rsidRDefault="00845B98" w:rsidP="008375DD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A6A4D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51B9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C3D75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296698" w14:textId="18717C8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b/>
                <w:snapToGrid w:val="0"/>
                <w:color w:val="000000"/>
              </w:rPr>
            </w:r>
            <w:r w:rsidR="00E20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BD4A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3F726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E14BDA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EF25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E6847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A75D81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03F7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8CB54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B123EE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2650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14A973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98C0B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DBE4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EDE94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1BF6E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b/>
                <w:snapToGrid w:val="0"/>
                <w:color w:val="000000"/>
              </w:rPr>
            </w:r>
            <w:r w:rsidR="00E20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9A1F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CC2C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ECD07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52A5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B066E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B697FA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103F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B1458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C63C9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FFBE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767DE9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6D2FB4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b/>
                <w:snapToGrid w:val="0"/>
                <w:color w:val="000000"/>
              </w:rPr>
            </w:r>
            <w:r w:rsidR="00E20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D0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4A3B3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6CD99E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CAB9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7B877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C094C8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DE2B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36974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8556A5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C88F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4261C2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2AD41F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A769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837E08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2AC64E5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89CB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7CAD3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0DD3F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b/>
                <w:snapToGrid w:val="0"/>
                <w:color w:val="000000"/>
              </w:rPr>
            </w:r>
            <w:r w:rsidR="00E20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F683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5A6BDB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EE861A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D2AD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0F807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4BF314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698B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4CD05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E118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D5BD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1D8C8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9A5F5D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A17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D397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423B24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1361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EE1395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162884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BC96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81746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5B1EE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b/>
                <w:snapToGrid w:val="0"/>
                <w:color w:val="000000"/>
              </w:rPr>
            </w:r>
            <w:r w:rsidR="00E20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A63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D345E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2EA3B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2FB4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E40A5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96D750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16E0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28E75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83F4A6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B43F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C0FB0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56B4EA1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9DEF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F3B54A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7E916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03E">
              <w:rPr>
                <w:snapToGrid w:val="0"/>
                <w:color w:val="000000"/>
              </w:rPr>
            </w:r>
            <w:r w:rsidR="00E2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0A7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FE655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8214B1" w14:textId="48443DD6" w:rsidR="00845B98" w:rsidRPr="00FB1E25" w:rsidRDefault="001C1C93" w:rsidP="00E2003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92310">
              <w:rPr>
                <w:b/>
                <w:noProof/>
                <w:snapToGrid w:val="0"/>
                <w:color w:val="000000"/>
              </w:rPr>
              <w:t>2</w:t>
            </w:r>
            <w:r w:rsidR="00E2003E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60A04CD" w14:textId="77777777" w:rsidR="00845B98" w:rsidRDefault="00845B98" w:rsidP="00750650"/>
    <w:p w14:paraId="0967081D" w14:textId="77777777" w:rsidR="00845B98" w:rsidRDefault="00845B98" w:rsidP="005358E6">
      <w:pPr>
        <w:jc w:val="both"/>
      </w:pPr>
      <w:r>
        <w:t>Celkové hodnocení práce a otázky k obhajobě:</w:t>
      </w:r>
    </w:p>
    <w:p w14:paraId="50AEF9A1" w14:textId="77777777" w:rsidR="00845B98" w:rsidRDefault="00845B98" w:rsidP="005358E6">
      <w:pPr>
        <w:jc w:val="both"/>
      </w:pPr>
      <w:r>
        <w:lastRenderedPageBreak/>
        <w:t>(otázky uvádí vedoucí práce i oponent)</w:t>
      </w:r>
    </w:p>
    <w:p w14:paraId="63AB7F0F" w14:textId="77777777" w:rsidR="00845B98" w:rsidRDefault="00845B98" w:rsidP="005358E6">
      <w:pPr>
        <w:jc w:val="both"/>
      </w:pPr>
    </w:p>
    <w:bookmarkStart w:id="8" w:name="Text6"/>
    <w:p w14:paraId="45366007" w14:textId="77777777" w:rsidR="007740C0" w:rsidRDefault="001C1C93" w:rsidP="007740C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740C0" w:rsidRPr="007740C0">
        <w:rPr>
          <w:i/>
          <w:noProof/>
        </w:rPr>
        <w:t>Předložená diplomová práce se věnuje ho</w:t>
      </w:r>
      <w:r w:rsidR="007740C0">
        <w:rPr>
          <w:i/>
          <w:noProof/>
        </w:rPr>
        <w:t>j</w:t>
      </w:r>
      <w:r w:rsidR="007740C0" w:rsidRPr="007740C0">
        <w:rPr>
          <w:i/>
          <w:noProof/>
        </w:rPr>
        <w:t>ně řešenému tématu, a to tvorbě dlouhodobého a krátkodobého</w:t>
      </w:r>
      <w:r w:rsidR="007740C0">
        <w:rPr>
          <w:i/>
          <w:noProof/>
        </w:rPr>
        <w:t xml:space="preserve"> finančního</w:t>
      </w:r>
      <w:r w:rsidR="007740C0" w:rsidRPr="007740C0">
        <w:rPr>
          <w:i/>
          <w:noProof/>
        </w:rPr>
        <w:t xml:space="preserve"> plánu konkrétní společnosti. Autorka jasně definovala cíl a metody práce.  Teoretická část má obvyklou strukturu a náplň. Problematika by mohla být doplněna o představení některých moderních metod plánování. Autorka provedla komparaci dostupných poznatků, avšak převážně od českých autorů. V rámci praktické části </w:t>
      </w:r>
      <w:r w:rsidR="007740C0">
        <w:rPr>
          <w:i/>
          <w:noProof/>
        </w:rPr>
        <w:t>diplomantka</w:t>
      </w:r>
      <w:r w:rsidR="007740C0" w:rsidRPr="007740C0">
        <w:rPr>
          <w:i/>
          <w:noProof/>
        </w:rPr>
        <w:t xml:space="preserve"> provedla řadu běžně používaných analýz pro stanovení výchozího bodu plánování.</w:t>
      </w:r>
      <w:r w:rsidR="0099191F">
        <w:rPr>
          <w:i/>
          <w:noProof/>
        </w:rPr>
        <w:t xml:space="preserve"> Výstupy těchto analýz jsou vhodně intepretovány.</w:t>
      </w:r>
      <w:r w:rsidR="007740C0" w:rsidRPr="007740C0">
        <w:rPr>
          <w:i/>
          <w:noProof/>
        </w:rPr>
        <w:t xml:space="preserve"> Kladně je hodnoceno využití několika statistických metod pro projekci vývoje tržeb. Dlouhodobý plán</w:t>
      </w:r>
      <w:r w:rsidR="007740C0">
        <w:rPr>
          <w:i/>
          <w:noProof/>
        </w:rPr>
        <w:t xml:space="preserve"> je</w:t>
      </w:r>
      <w:r w:rsidR="007740C0" w:rsidRPr="007740C0">
        <w:rPr>
          <w:i/>
          <w:noProof/>
        </w:rPr>
        <w:t xml:space="preserve"> sestaven ve variantním řešení. Projekt obsahuje taktéž rizikovou, časovou a nákladovou analýzu. </w:t>
      </w:r>
    </w:p>
    <w:p w14:paraId="520ED6DE" w14:textId="77777777" w:rsidR="0099191F" w:rsidRDefault="0099191F" w:rsidP="007740C0">
      <w:pPr>
        <w:rPr>
          <w:i/>
          <w:noProof/>
        </w:rPr>
      </w:pPr>
    </w:p>
    <w:p w14:paraId="1E55D2D3" w14:textId="77777777" w:rsidR="007740C0" w:rsidRDefault="007740C0" w:rsidP="007740C0">
      <w:pPr>
        <w:rPr>
          <w:i/>
          <w:noProof/>
        </w:rPr>
      </w:pPr>
      <w:r w:rsidRPr="007740C0">
        <w:rPr>
          <w:i/>
          <w:noProof/>
        </w:rPr>
        <w:t>Práci hodnotím jako kvalitně zpracovanou a jistě přínosnou pro konkrétní podnik.</w:t>
      </w:r>
    </w:p>
    <w:p w14:paraId="5D85A9C3" w14:textId="77777777" w:rsidR="007740C0" w:rsidRPr="007740C0" w:rsidRDefault="007740C0" w:rsidP="007740C0">
      <w:pPr>
        <w:rPr>
          <w:i/>
          <w:noProof/>
        </w:rPr>
      </w:pPr>
    </w:p>
    <w:p w14:paraId="6BCE981F" w14:textId="77777777" w:rsidR="007740C0" w:rsidRPr="007740C0" w:rsidRDefault="007740C0" w:rsidP="007740C0">
      <w:pPr>
        <w:rPr>
          <w:i/>
          <w:noProof/>
        </w:rPr>
      </w:pPr>
      <w:r w:rsidRPr="007740C0">
        <w:rPr>
          <w:i/>
          <w:noProof/>
        </w:rPr>
        <w:t>Otázky:</w:t>
      </w:r>
    </w:p>
    <w:p w14:paraId="6FAEC7E2" w14:textId="77777777" w:rsidR="007740C0" w:rsidRPr="007740C0" w:rsidRDefault="007740C0" w:rsidP="007740C0">
      <w:pPr>
        <w:rPr>
          <w:i/>
          <w:noProof/>
        </w:rPr>
      </w:pPr>
      <w:r w:rsidRPr="007740C0">
        <w:rPr>
          <w:i/>
          <w:noProof/>
        </w:rPr>
        <w:t>1.</w:t>
      </w:r>
      <w:r>
        <w:rPr>
          <w:i/>
          <w:noProof/>
        </w:rPr>
        <w:t xml:space="preserve"> </w:t>
      </w:r>
      <w:r w:rsidRPr="007740C0">
        <w:rPr>
          <w:i/>
          <w:noProof/>
        </w:rPr>
        <w:t>Pokuste se vysvětlit stanovení jednotlivých vah pro výpočet očekávaného růstu tržeb. (např. str. 77)</w:t>
      </w:r>
    </w:p>
    <w:p w14:paraId="1F37153A" w14:textId="77777777" w:rsidR="007740C0" w:rsidRPr="007740C0" w:rsidRDefault="007740C0" w:rsidP="007740C0">
      <w:pPr>
        <w:rPr>
          <w:i/>
          <w:noProof/>
        </w:rPr>
      </w:pPr>
      <w:r w:rsidRPr="007740C0">
        <w:rPr>
          <w:i/>
          <w:noProof/>
        </w:rPr>
        <w:t>2.</w:t>
      </w:r>
      <w:r>
        <w:rPr>
          <w:i/>
          <w:noProof/>
        </w:rPr>
        <w:t xml:space="preserve"> </w:t>
      </w:r>
      <w:r w:rsidRPr="007740C0">
        <w:rPr>
          <w:i/>
          <w:noProof/>
        </w:rPr>
        <w:t>Neexistuje mezi Vámi analyzovanou společností Gamanova, s. r. o. a hlavním konkurentem Gamaplus, s. r. o. žádná relevantní vazba, která by měla vliv na provedené analýzy?</w:t>
      </w:r>
    </w:p>
    <w:p w14:paraId="1F3609BF" w14:textId="77777777" w:rsidR="0099191F" w:rsidRDefault="007740C0" w:rsidP="007740C0">
      <w:pPr>
        <w:rPr>
          <w:i/>
          <w:noProof/>
        </w:rPr>
      </w:pPr>
      <w:r w:rsidRPr="007740C0">
        <w:rPr>
          <w:i/>
          <w:noProof/>
        </w:rPr>
        <w:t>3.</w:t>
      </w:r>
      <w:r>
        <w:rPr>
          <w:i/>
          <w:noProof/>
        </w:rPr>
        <w:t xml:space="preserve"> </w:t>
      </w:r>
      <w:r w:rsidRPr="007740C0">
        <w:rPr>
          <w:i/>
          <w:noProof/>
        </w:rPr>
        <w:t>Jak byly stanoveny jednotlivé míry pravděpodobnosti a závažnosti v rámci analýzy rizik? (str. 109 a příloha XVII)</w:t>
      </w:r>
    </w:p>
    <w:p w14:paraId="77209649" w14:textId="77777777" w:rsidR="0099191F" w:rsidRDefault="0099191F" w:rsidP="007740C0">
      <w:pPr>
        <w:rPr>
          <w:i/>
          <w:noProof/>
        </w:rPr>
      </w:pPr>
    </w:p>
    <w:p w14:paraId="38326DAC" w14:textId="77777777" w:rsidR="0099191F" w:rsidRDefault="0099191F" w:rsidP="007740C0">
      <w:pPr>
        <w:rPr>
          <w:i/>
          <w:noProof/>
        </w:rPr>
      </w:pPr>
    </w:p>
    <w:p w14:paraId="01A642C5" w14:textId="77777777" w:rsidR="00845B98" w:rsidRPr="00AE58C9" w:rsidRDefault="001C1C93" w:rsidP="007740C0">
      <w:pPr>
        <w:rPr>
          <w:i/>
        </w:rPr>
      </w:pPr>
      <w:r>
        <w:rPr>
          <w:i/>
        </w:rPr>
        <w:fldChar w:fldCharType="end"/>
      </w:r>
      <w:bookmarkEnd w:id="8"/>
    </w:p>
    <w:p w14:paraId="625C2687" w14:textId="77777777" w:rsidR="00845B98" w:rsidRDefault="00845B98" w:rsidP="00750650"/>
    <w:p w14:paraId="043EF445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2003E">
        <w:rPr>
          <w:i/>
        </w:rPr>
      </w:r>
      <w:r w:rsidR="00E2003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A2C327B" w14:textId="77777777" w:rsidR="00845B98" w:rsidRDefault="00845B98" w:rsidP="00750650"/>
    <w:p w14:paraId="5C995393" w14:textId="77777777"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003E">
        <w:rPr>
          <w:i/>
        </w:rPr>
      </w:r>
      <w:r w:rsidR="00E2003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7C3D913D" w14:textId="77777777" w:rsidR="00845B98" w:rsidRDefault="00845B98" w:rsidP="00750650"/>
    <w:p w14:paraId="60F9C479" w14:textId="77777777" w:rsidR="00845B98" w:rsidRDefault="00845B98" w:rsidP="00750650"/>
    <w:p w14:paraId="68F35050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92310">
        <w:rPr>
          <w:i/>
          <w:noProof/>
        </w:rPr>
        <w:t>12.05.2017</w:t>
      </w:r>
      <w:r w:rsidR="001C1C93" w:rsidRPr="00936F44">
        <w:rPr>
          <w:i/>
        </w:rPr>
        <w:fldChar w:fldCharType="end"/>
      </w:r>
      <w:bookmarkEnd w:id="10"/>
    </w:p>
    <w:p w14:paraId="595CFEA7" w14:textId="77777777" w:rsidR="00845B98" w:rsidRDefault="00845B98" w:rsidP="00750650"/>
    <w:p w14:paraId="5FA23498" w14:textId="77777777" w:rsidR="00845B98" w:rsidRDefault="00845B98" w:rsidP="00750650"/>
    <w:p w14:paraId="6CC88295" w14:textId="77777777" w:rsidR="00845B98" w:rsidRDefault="00845B98" w:rsidP="00750650"/>
    <w:p w14:paraId="63468663" w14:textId="77777777" w:rsidR="00845B98" w:rsidRDefault="00845B98" w:rsidP="00750650"/>
    <w:p w14:paraId="239E725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0951613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2003E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203BE" w14:textId="77777777" w:rsidR="00D94746" w:rsidRDefault="00D94746">
      <w:r>
        <w:separator/>
      </w:r>
    </w:p>
  </w:endnote>
  <w:endnote w:type="continuationSeparator" w:id="0">
    <w:p w14:paraId="1B36442D" w14:textId="77777777" w:rsidR="00D94746" w:rsidRDefault="00D9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9F1CB" w14:textId="77777777" w:rsidR="00D94746" w:rsidRDefault="00D94746">
      <w:r>
        <w:separator/>
      </w:r>
    </w:p>
  </w:footnote>
  <w:footnote w:type="continuationSeparator" w:id="0">
    <w:p w14:paraId="3A3DD0CA" w14:textId="77777777" w:rsidR="00D94746" w:rsidRDefault="00D94746">
      <w:r>
        <w:continuationSeparator/>
      </w:r>
    </w:p>
  </w:footnote>
  <w:footnote w:id="1">
    <w:p w14:paraId="707F9944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6A27B545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BB2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2310"/>
    <w:rsid w:val="006E1490"/>
    <w:rsid w:val="006F05D0"/>
    <w:rsid w:val="00727728"/>
    <w:rsid w:val="007358A5"/>
    <w:rsid w:val="00747CA6"/>
    <w:rsid w:val="00750650"/>
    <w:rsid w:val="00762294"/>
    <w:rsid w:val="0076724C"/>
    <w:rsid w:val="007740C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191F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4746"/>
    <w:rsid w:val="00DD4A7E"/>
    <w:rsid w:val="00DF1948"/>
    <w:rsid w:val="00DF2926"/>
    <w:rsid w:val="00E1292E"/>
    <w:rsid w:val="00E2003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13287"/>
  <w15:docId w15:val="{99BDD741-7EC5-43D4-824F-8B1C9B56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1919D12-D120-4AB8-83B3-3AEBC699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Karel Kolman</cp:lastModifiedBy>
  <cp:revision>5</cp:revision>
  <cp:lastPrinted>2017-05-15T05:57:00Z</cp:lastPrinted>
  <dcterms:created xsi:type="dcterms:W3CDTF">2017-05-12T08:17:00Z</dcterms:created>
  <dcterms:modified xsi:type="dcterms:W3CDTF">2017-05-15T05:58:00Z</dcterms:modified>
</cp:coreProperties>
</file>