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295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38D">
        <w:rPr>
          <w:b/>
          <w:i/>
          <w:sz w:val="22"/>
          <w:szCs w:val="22"/>
        </w:rPr>
        <w:t>Formánková Jaroslava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E295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06811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461DF">
        <w:rPr>
          <w:b/>
          <w:i/>
          <w:sz w:val="22"/>
          <w:szCs w:val="22"/>
        </w:rPr>
        <w:t>Proje</w:t>
      </w:r>
      <w:r w:rsidR="000B138D">
        <w:rPr>
          <w:b/>
          <w:i/>
          <w:sz w:val="22"/>
          <w:szCs w:val="22"/>
        </w:rPr>
        <w:t>kt stanovení hodnoty vybraného podniku s využitím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3E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0EA6">
              <w:rPr>
                <w:b/>
                <w:snapToGrid w:val="0"/>
                <w:color w:val="000000"/>
              </w:rPr>
            </w:r>
            <w:r w:rsidR="003E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3E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b/>
                <w:snapToGrid w:val="0"/>
                <w:color w:val="000000"/>
              </w:rPr>
            </w:r>
            <w:r w:rsidR="003E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0EA6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b/>
                <w:snapToGrid w:val="0"/>
                <w:color w:val="000000"/>
              </w:rPr>
            </w:r>
            <w:r w:rsidR="003E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3E29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3E29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372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7245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37245" w:rsidRPr="00937245" w:rsidRDefault="001C1C93" w:rsidP="0093724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7245" w:rsidRPr="00937245">
        <w:rPr>
          <w:i/>
          <w:noProof/>
        </w:rPr>
        <w:t xml:space="preserve">Diplomová práce splňuje stanovené cíle, včetně kalkulace hodnoty vybrané společnosti. Postupy vedoucí k výsledku se opírají o dostatečné množství podpůrných analýz a informací. Byl vymezen relevantní trh a následně sestavena prognóza budoucího vývoje, která tvoří základ pro ocenění. Citlivostní analýza provedená v závěru práce poukázala na vazbu diskontní míry a hodnotu společnosti. </w:t>
      </w:r>
    </w:p>
    <w:p w:rsidR="00937245" w:rsidRDefault="00937245" w:rsidP="00937245">
      <w:pPr>
        <w:rPr>
          <w:i/>
          <w:noProof/>
        </w:rPr>
      </w:pPr>
    </w:p>
    <w:p w:rsidR="00937245" w:rsidRPr="00937245" w:rsidRDefault="00937245" w:rsidP="00937245">
      <w:pPr>
        <w:rPr>
          <w:i/>
          <w:noProof/>
        </w:rPr>
      </w:pPr>
      <w:r w:rsidRPr="00937245">
        <w:rPr>
          <w:i/>
          <w:noProof/>
        </w:rPr>
        <w:t>Otázky:</w:t>
      </w:r>
    </w:p>
    <w:p w:rsidR="00937245" w:rsidRPr="00937245" w:rsidRDefault="00937245" w:rsidP="00937245">
      <w:pPr>
        <w:rPr>
          <w:i/>
          <w:noProof/>
        </w:rPr>
      </w:pPr>
    </w:p>
    <w:p w:rsidR="00937245" w:rsidRPr="00937245" w:rsidRDefault="00937245" w:rsidP="00937245">
      <w:pPr>
        <w:rPr>
          <w:i/>
          <w:noProof/>
        </w:rPr>
      </w:pPr>
      <w:r w:rsidRPr="00937245">
        <w:rPr>
          <w:i/>
          <w:noProof/>
        </w:rPr>
        <w:t>1.</w:t>
      </w:r>
      <w:r w:rsidRPr="00937245">
        <w:rPr>
          <w:i/>
          <w:noProof/>
        </w:rPr>
        <w:tab/>
        <w:t>V souvislosti s tabulkou č. 29 a 30 vysvětlete rozdíl mezi pracovním kapitálem a čistým pracovním kapitálem. Dále vysvětlete, jakou vazbu má pracovní kapitál na růst tržeb.</w:t>
      </w:r>
    </w:p>
    <w:p w:rsidR="00937245" w:rsidRPr="00937245" w:rsidRDefault="00937245" w:rsidP="00937245">
      <w:pPr>
        <w:rPr>
          <w:i/>
          <w:noProof/>
        </w:rPr>
      </w:pPr>
    </w:p>
    <w:p w:rsidR="00937245" w:rsidRPr="00937245" w:rsidRDefault="00937245" w:rsidP="00937245">
      <w:pPr>
        <w:rPr>
          <w:i/>
          <w:noProof/>
        </w:rPr>
      </w:pPr>
      <w:r w:rsidRPr="00937245">
        <w:rPr>
          <w:i/>
          <w:noProof/>
        </w:rPr>
        <w:t>2.</w:t>
      </w:r>
      <w:r w:rsidRPr="00937245">
        <w:rPr>
          <w:i/>
          <w:noProof/>
        </w:rPr>
        <w:tab/>
        <w:t xml:space="preserve">Je pro zajištění shody výsledků výnosových metod ocenění nutné použití iteračního postupu u kalkulace WACC nebo nikoliv? </w:t>
      </w:r>
      <w:bookmarkStart w:id="9" w:name="_GoBack"/>
      <w:bookmarkEnd w:id="9"/>
      <w:r w:rsidRPr="00937245">
        <w:rPr>
          <w:i/>
          <w:noProof/>
        </w:rPr>
        <w:t>Vysvětlete. (tabulka 51, str. 84).</w:t>
      </w:r>
    </w:p>
    <w:p w:rsidR="00845B98" w:rsidRPr="00AE58C9" w:rsidRDefault="001C1C93" w:rsidP="00937245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295D">
        <w:rPr>
          <w:i/>
        </w:rPr>
      </w:r>
      <w:r w:rsidR="003E295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7245">
        <w:rPr>
          <w:i/>
        </w:rPr>
      </w:r>
      <w:r w:rsidR="003E29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D0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295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5D" w:rsidRDefault="003E295D">
      <w:r>
        <w:separator/>
      </w:r>
    </w:p>
  </w:endnote>
  <w:endnote w:type="continuationSeparator" w:id="0">
    <w:p w:rsidR="003E295D" w:rsidRDefault="003E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5D" w:rsidRDefault="003E295D">
      <w:r>
        <w:separator/>
      </w:r>
    </w:p>
  </w:footnote>
  <w:footnote w:type="continuationSeparator" w:id="0">
    <w:p w:rsidR="003E295D" w:rsidRDefault="003E295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38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E295D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1AD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D0C"/>
    <w:rsid w:val="00936F44"/>
    <w:rsid w:val="00937245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1DF"/>
    <w:rsid w:val="00B6346A"/>
    <w:rsid w:val="00B81A5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811"/>
    <w:rsid w:val="00D4690F"/>
    <w:rsid w:val="00D6236E"/>
    <w:rsid w:val="00DA0EA6"/>
    <w:rsid w:val="00DA64F5"/>
    <w:rsid w:val="00DD4A7E"/>
    <w:rsid w:val="00DF1948"/>
    <w:rsid w:val="00DF2926"/>
    <w:rsid w:val="00E1292E"/>
    <w:rsid w:val="00E358E9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1EC55-DA72-4850-915A-22BBAC1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760509-7092-4E04-BF58-0854C52E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3</cp:revision>
  <cp:lastPrinted>2014-07-24T08:52:00Z</cp:lastPrinted>
  <dcterms:created xsi:type="dcterms:W3CDTF">2017-05-15T16:35:00Z</dcterms:created>
  <dcterms:modified xsi:type="dcterms:W3CDTF">2017-05-15T16:53:00Z</dcterms:modified>
</cp:coreProperties>
</file>