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B306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21095">
        <w:rPr>
          <w:b/>
          <w:i/>
          <w:sz w:val="22"/>
          <w:szCs w:val="22"/>
        </w:rPr>
        <w:t>Bc. Anna Radoňová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B306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D0D85">
        <w:rPr>
          <w:b/>
          <w:i/>
          <w:sz w:val="22"/>
          <w:szCs w:val="22"/>
        </w:rPr>
        <w:t>Projekt marketingové strategie programu NAPROHELP v organizaci CENAP, z.s.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b/>
                <w:snapToGrid w:val="0"/>
                <w:color w:val="000000"/>
              </w:rPr>
            </w:r>
            <w:r w:rsidR="000B30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b/>
                <w:snapToGrid w:val="0"/>
                <w:color w:val="000000"/>
              </w:rPr>
            </w:r>
            <w:r w:rsidR="000B30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b/>
                <w:snapToGrid w:val="0"/>
                <w:color w:val="000000"/>
              </w:rPr>
            </w:r>
            <w:r w:rsidR="000B30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b/>
                <w:snapToGrid w:val="0"/>
                <w:color w:val="000000"/>
              </w:rPr>
            </w:r>
            <w:r w:rsidR="000B30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b/>
                <w:snapToGrid w:val="0"/>
                <w:color w:val="000000"/>
              </w:rPr>
            </w:r>
            <w:r w:rsidR="000B30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b/>
                <w:snapToGrid w:val="0"/>
                <w:color w:val="000000"/>
              </w:rPr>
            </w:r>
            <w:r w:rsidR="000B30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3061">
              <w:rPr>
                <w:snapToGrid w:val="0"/>
                <w:color w:val="000000"/>
              </w:rPr>
            </w:r>
            <w:r w:rsidR="000B30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B78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789B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54769" w:rsidRPr="00B54769" w:rsidRDefault="001C1C93" w:rsidP="00B5476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54769" w:rsidRPr="00B54769">
        <w:rPr>
          <w:i/>
        </w:rPr>
        <w:t xml:space="preserve">Diplomová práce se zabývá uplatnění marketingu a marketingového strategického řízení ve specifickém prostředí poskytování zdravotní péče. Téma je aktuální, zajímavé a přínosné pro praxi. Bohužel studentka se v úvodu nedrží zásad a neprezentuje cíl a metody práce v samostatné kapitole. I přesto nelze říci, že by se studentka o cíli práce a metodách zpracování práce vůbec nezmiňovala. Cíl práce je částečně prezentován v abstraktu práce a v úvodu projektu. Použité metody jsou pak prezentovány v teoretické části diplomové práce. Chybějící kapitola bohužel snižuje kvalitu zpracování práce, což se projevuje v hodnocení 2. bodu. </w:t>
      </w:r>
    </w:p>
    <w:p w:rsidR="00B54769" w:rsidRPr="00B54769" w:rsidRDefault="00B54769" w:rsidP="00B54769">
      <w:pPr>
        <w:rPr>
          <w:i/>
        </w:rPr>
      </w:pPr>
      <w:r w:rsidRPr="00B54769">
        <w:rPr>
          <w:i/>
        </w:rPr>
        <w:t>Pro zpracování teoretické části diplomové práce využila diplomantka vhodné české i cizojazyčné zdroje. V této části práce a vzhledem k tématu bych doporučila kvalitnější rozpracování kapitoly 2. 3 s cílem prezentovat i jiné pojetí marketingových strategií než pouze podle tržní pozice (i přesto, že využívá tuto strategii v praktické části).</w:t>
      </w:r>
    </w:p>
    <w:p w:rsidR="00B54769" w:rsidRPr="00B54769" w:rsidRDefault="00B54769" w:rsidP="00B54769">
      <w:pPr>
        <w:rPr>
          <w:i/>
        </w:rPr>
      </w:pPr>
      <w:r w:rsidRPr="00B54769">
        <w:rPr>
          <w:i/>
        </w:rPr>
        <w:t>Analýzy potřebné pro vypracování strategie jsou zpracovány pečlivě jak z dostupných sekundárních zdrojů, tak prostřednictvím vlastního kvantitativního průzkumu studentky. Projektové návrhy jsou v praxi uplatnitelné a realizované. Drobnou připomínku bych měla k vizi, která by měla být více specifikována z hlediska času a obsahu tak, aby bylo zřejmé, zda v budoucnu k naplnění vize došlo či ne. Takto prezentovaná vize je spíše marketingovým motem organizace.</w:t>
      </w:r>
    </w:p>
    <w:p w:rsidR="00B54769" w:rsidRPr="00B54769" w:rsidRDefault="00B54769" w:rsidP="00B54769">
      <w:pPr>
        <w:rPr>
          <w:i/>
        </w:rPr>
      </w:pPr>
      <w:r w:rsidRPr="00B54769">
        <w:rPr>
          <w:i/>
        </w:rPr>
        <w:t>Z formálního hlediska bych v závěru vytkla to, že podle Harvardského způsobu citování se seznam použité literatury nečísluje.</w:t>
      </w:r>
    </w:p>
    <w:p w:rsidR="00B54769" w:rsidRPr="00B54769" w:rsidRDefault="00B54769" w:rsidP="00B54769">
      <w:pPr>
        <w:rPr>
          <w:i/>
        </w:rPr>
      </w:pPr>
    </w:p>
    <w:p w:rsidR="00B54769" w:rsidRPr="00B54769" w:rsidRDefault="00B54769" w:rsidP="00B54769">
      <w:pPr>
        <w:rPr>
          <w:i/>
        </w:rPr>
      </w:pPr>
      <w:r w:rsidRPr="00B54769">
        <w:rPr>
          <w:i/>
        </w:rPr>
        <w:t>Otázky a doporučení k obhajobě:</w:t>
      </w:r>
    </w:p>
    <w:p w:rsidR="00B54769" w:rsidRPr="00B54769" w:rsidRDefault="00B54769" w:rsidP="00B54769">
      <w:pPr>
        <w:rPr>
          <w:i/>
        </w:rPr>
      </w:pPr>
      <w:r w:rsidRPr="00B54769">
        <w:rPr>
          <w:i/>
        </w:rPr>
        <w:t>1. Prezentujte alespoň u obhajoby hlavní cíl práce a dílčí cíle, které pomáhají naplnit hlavní cíl práce.</w:t>
      </w:r>
    </w:p>
    <w:p w:rsidR="00845B98" w:rsidRPr="00AE58C9" w:rsidRDefault="00B54769" w:rsidP="00B54769">
      <w:pPr>
        <w:rPr>
          <w:i/>
        </w:rPr>
      </w:pPr>
      <w:r w:rsidRPr="00B54769">
        <w:rPr>
          <w:i/>
        </w:rPr>
        <w:t>2. Vysvětlete blíže způsob kontroly plnění cíle SC2 (viz str. 80).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B3061">
        <w:rPr>
          <w:i/>
        </w:rPr>
      </w:r>
      <w:r w:rsidR="000B306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3061">
        <w:rPr>
          <w:i/>
        </w:rPr>
      </w:r>
      <w:r w:rsidR="000B306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2C38">
        <w:rPr>
          <w:i/>
          <w:noProof/>
        </w:rPr>
        <w:t>10. května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B306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61" w:rsidRDefault="000B3061">
      <w:r>
        <w:separator/>
      </w:r>
    </w:p>
  </w:endnote>
  <w:endnote w:type="continuationSeparator" w:id="0">
    <w:p w:rsidR="000B3061" w:rsidRDefault="000B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61" w:rsidRDefault="000B3061">
      <w:r>
        <w:separator/>
      </w:r>
    </w:p>
  </w:footnote>
  <w:footnote w:type="continuationSeparator" w:id="0">
    <w:p w:rsidR="000B3061" w:rsidRDefault="000B306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3061"/>
    <w:rsid w:val="000C21A9"/>
    <w:rsid w:val="000E1EDC"/>
    <w:rsid w:val="00107EC6"/>
    <w:rsid w:val="00124BFC"/>
    <w:rsid w:val="00132C42"/>
    <w:rsid w:val="00133D44"/>
    <w:rsid w:val="0016014F"/>
    <w:rsid w:val="001744E5"/>
    <w:rsid w:val="001A3ADF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B789B"/>
    <w:rsid w:val="002E04A7"/>
    <w:rsid w:val="00314823"/>
    <w:rsid w:val="00347E98"/>
    <w:rsid w:val="003526FB"/>
    <w:rsid w:val="003818AE"/>
    <w:rsid w:val="003B1673"/>
    <w:rsid w:val="003B5CE6"/>
    <w:rsid w:val="003C6485"/>
    <w:rsid w:val="003D36A5"/>
    <w:rsid w:val="003F5616"/>
    <w:rsid w:val="004055A2"/>
    <w:rsid w:val="00412058"/>
    <w:rsid w:val="00474757"/>
    <w:rsid w:val="004B2C38"/>
    <w:rsid w:val="004E54D9"/>
    <w:rsid w:val="004F54EE"/>
    <w:rsid w:val="00501A0B"/>
    <w:rsid w:val="005306E6"/>
    <w:rsid w:val="005358E6"/>
    <w:rsid w:val="00566326"/>
    <w:rsid w:val="00580F5F"/>
    <w:rsid w:val="005910F7"/>
    <w:rsid w:val="00591991"/>
    <w:rsid w:val="005A16E2"/>
    <w:rsid w:val="005A3124"/>
    <w:rsid w:val="005B22E2"/>
    <w:rsid w:val="005B2F76"/>
    <w:rsid w:val="005C64F3"/>
    <w:rsid w:val="005D0D85"/>
    <w:rsid w:val="005E1278"/>
    <w:rsid w:val="005F755D"/>
    <w:rsid w:val="0060527D"/>
    <w:rsid w:val="0061594B"/>
    <w:rsid w:val="00624B70"/>
    <w:rsid w:val="006660B1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5918"/>
    <w:rsid w:val="008664B3"/>
    <w:rsid w:val="00897167"/>
    <w:rsid w:val="008B6839"/>
    <w:rsid w:val="00936F44"/>
    <w:rsid w:val="00971DE0"/>
    <w:rsid w:val="00983820"/>
    <w:rsid w:val="00992F31"/>
    <w:rsid w:val="009C0583"/>
    <w:rsid w:val="009D3840"/>
    <w:rsid w:val="00A0709B"/>
    <w:rsid w:val="00A11E00"/>
    <w:rsid w:val="00A21095"/>
    <w:rsid w:val="00A421F7"/>
    <w:rsid w:val="00A57D9B"/>
    <w:rsid w:val="00A82079"/>
    <w:rsid w:val="00A925F6"/>
    <w:rsid w:val="00AB2E09"/>
    <w:rsid w:val="00AC6D49"/>
    <w:rsid w:val="00AD7083"/>
    <w:rsid w:val="00AE58C9"/>
    <w:rsid w:val="00B23519"/>
    <w:rsid w:val="00B3178F"/>
    <w:rsid w:val="00B54769"/>
    <w:rsid w:val="00B6346A"/>
    <w:rsid w:val="00B829D8"/>
    <w:rsid w:val="00BF6B5D"/>
    <w:rsid w:val="00C01111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93956"/>
    <w:rsid w:val="00DA486A"/>
    <w:rsid w:val="00DD4A7E"/>
    <w:rsid w:val="00DF1948"/>
    <w:rsid w:val="00DF2926"/>
    <w:rsid w:val="00E1292E"/>
    <w:rsid w:val="00E366A1"/>
    <w:rsid w:val="00E60A72"/>
    <w:rsid w:val="00E70B85"/>
    <w:rsid w:val="00E70D63"/>
    <w:rsid w:val="00E725B3"/>
    <w:rsid w:val="00E952A5"/>
    <w:rsid w:val="00F30FB7"/>
    <w:rsid w:val="00F506F8"/>
    <w:rsid w:val="00F75632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96AF3C-99D3-46EA-B106-C39D22EF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14</cp:revision>
  <cp:lastPrinted>2014-07-24T08:52:00Z</cp:lastPrinted>
  <dcterms:created xsi:type="dcterms:W3CDTF">2017-05-10T07:35:00Z</dcterms:created>
  <dcterms:modified xsi:type="dcterms:W3CDTF">2017-05-10T09:30:00Z</dcterms:modified>
</cp:coreProperties>
</file>