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80"/>
        <w:gridCol w:w="1155"/>
        <w:gridCol w:w="2504"/>
        <w:gridCol w:w="467"/>
        <w:gridCol w:w="465"/>
        <w:gridCol w:w="465"/>
        <w:gridCol w:w="467"/>
        <w:gridCol w:w="465"/>
        <w:gridCol w:w="474"/>
      </w:tblGrid>
      <w:tr w:rsidR="006847E2" w:rsidRPr="00C50B27" w:rsidTr="00454480">
        <w:tc>
          <w:tcPr>
            <w:tcW w:w="5000" w:type="pct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F72813">
        <w:tc>
          <w:tcPr>
            <w:tcW w:w="1427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3573" w:type="pct"/>
            <w:gridSpan w:val="8"/>
          </w:tcPr>
          <w:p w:rsidR="006847E2" w:rsidRPr="00C50B27" w:rsidRDefault="004544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Danihel</w:t>
            </w:r>
          </w:p>
        </w:tc>
      </w:tr>
      <w:tr w:rsidR="006847E2" w:rsidRPr="00C50B27" w:rsidTr="00F72813">
        <w:tc>
          <w:tcPr>
            <w:tcW w:w="1427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3573" w:type="pct"/>
            <w:gridSpan w:val="8"/>
          </w:tcPr>
          <w:p w:rsidR="006847E2" w:rsidRPr="00C50B27" w:rsidRDefault="00454480" w:rsidP="0045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Způsob trávení volného času dětí mladšího školního věku ve městě a na venkově</w:t>
            </w:r>
          </w:p>
        </w:tc>
      </w:tr>
      <w:tr w:rsidR="00D16BF3" w:rsidRPr="00C50B27" w:rsidTr="00F72813">
        <w:tc>
          <w:tcPr>
            <w:tcW w:w="1427" w:type="pct"/>
          </w:tcPr>
          <w:p w:rsidR="00D16BF3" w:rsidRPr="00C50B27" w:rsidRDefault="00D16BF3" w:rsidP="00D16BF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3573" w:type="pct"/>
            <w:gridSpan w:val="8"/>
          </w:tcPr>
          <w:p w:rsidR="00D16BF3" w:rsidRPr="00C50B27" w:rsidRDefault="00D16BF3" w:rsidP="00D16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Jitka Vaculíková, Ph.D.</w:t>
            </w:r>
          </w:p>
        </w:tc>
      </w:tr>
      <w:tr w:rsidR="00D16BF3" w:rsidRPr="00C50B27" w:rsidTr="00F72813">
        <w:tc>
          <w:tcPr>
            <w:tcW w:w="1427" w:type="pct"/>
          </w:tcPr>
          <w:p w:rsidR="00D16BF3" w:rsidRPr="00C50B27" w:rsidRDefault="00D16BF3" w:rsidP="00D16BF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3573" w:type="pct"/>
            <w:gridSpan w:val="8"/>
          </w:tcPr>
          <w:p w:rsidR="00D16BF3" w:rsidRPr="00C50B27" w:rsidRDefault="00D16BF3" w:rsidP="00D16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16BF3" w:rsidRPr="00C50B27" w:rsidTr="00F72813">
        <w:tc>
          <w:tcPr>
            <w:tcW w:w="1427" w:type="pct"/>
          </w:tcPr>
          <w:p w:rsidR="00D16BF3" w:rsidRPr="00C50B27" w:rsidRDefault="00D16BF3" w:rsidP="00D16BF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3573" w:type="pct"/>
            <w:gridSpan w:val="8"/>
          </w:tcPr>
          <w:p w:rsidR="00D16BF3" w:rsidRPr="00C50B27" w:rsidRDefault="00D16BF3" w:rsidP="00D16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F72813">
        <w:tc>
          <w:tcPr>
            <w:tcW w:w="1427" w:type="pct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573" w:type="pct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454480">
        <w:tc>
          <w:tcPr>
            <w:tcW w:w="5000" w:type="pct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72813" w:rsidRPr="00C50B27" w:rsidTr="00F72813">
        <w:tc>
          <w:tcPr>
            <w:tcW w:w="3451" w:type="pct"/>
            <w:gridSpan w:val="3"/>
          </w:tcPr>
          <w:p w:rsidR="00F72813" w:rsidRPr="00C50B27" w:rsidRDefault="00F72813" w:rsidP="00F728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</w:tr>
      <w:tr w:rsidR="00F72813" w:rsidRPr="00C50B27" w:rsidTr="00F72813">
        <w:tc>
          <w:tcPr>
            <w:tcW w:w="3451" w:type="pct"/>
            <w:gridSpan w:val="3"/>
          </w:tcPr>
          <w:p w:rsidR="00F72813" w:rsidRPr="00C50B27" w:rsidRDefault="00F72813" w:rsidP="00F728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</w:tr>
      <w:tr w:rsidR="00F72813" w:rsidRPr="00C50B27" w:rsidTr="00F72813">
        <w:tc>
          <w:tcPr>
            <w:tcW w:w="3451" w:type="pct"/>
            <w:gridSpan w:val="3"/>
          </w:tcPr>
          <w:p w:rsidR="00F72813" w:rsidRPr="00C50B27" w:rsidRDefault="00F72813" w:rsidP="00F728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454480">
        <w:tc>
          <w:tcPr>
            <w:tcW w:w="5000" w:type="pct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F72813" w:rsidRPr="00C50B27" w:rsidTr="00F72813">
        <w:tc>
          <w:tcPr>
            <w:tcW w:w="3451" w:type="pct"/>
            <w:gridSpan w:val="3"/>
          </w:tcPr>
          <w:p w:rsidR="00F72813" w:rsidRPr="00C50B27" w:rsidRDefault="00F72813" w:rsidP="00F728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</w:tr>
      <w:tr w:rsidR="00F72813" w:rsidRPr="00C50B27" w:rsidTr="00F72813">
        <w:tc>
          <w:tcPr>
            <w:tcW w:w="3451" w:type="pct"/>
            <w:gridSpan w:val="3"/>
          </w:tcPr>
          <w:p w:rsidR="00F72813" w:rsidRPr="00C50B27" w:rsidRDefault="00F72813" w:rsidP="00F728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</w:tr>
      <w:tr w:rsidR="00F72813" w:rsidRPr="00C50B27" w:rsidTr="00F72813">
        <w:tc>
          <w:tcPr>
            <w:tcW w:w="3451" w:type="pct"/>
            <w:gridSpan w:val="3"/>
          </w:tcPr>
          <w:p w:rsidR="00F72813" w:rsidRPr="00C50B27" w:rsidRDefault="00F72813" w:rsidP="00F728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454480">
        <w:tc>
          <w:tcPr>
            <w:tcW w:w="5000" w:type="pct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F72813" w:rsidRPr="00C50B27" w:rsidTr="00F72813">
        <w:tc>
          <w:tcPr>
            <w:tcW w:w="3451" w:type="pct"/>
            <w:gridSpan w:val="3"/>
          </w:tcPr>
          <w:p w:rsidR="00F72813" w:rsidRPr="00C50B27" w:rsidRDefault="00F72813" w:rsidP="00F728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</w:tr>
      <w:tr w:rsidR="00F72813" w:rsidRPr="00C50B27" w:rsidTr="00F72813">
        <w:tc>
          <w:tcPr>
            <w:tcW w:w="3451" w:type="pct"/>
            <w:gridSpan w:val="3"/>
          </w:tcPr>
          <w:p w:rsidR="00F72813" w:rsidRPr="00C50B27" w:rsidRDefault="00F72813" w:rsidP="00F728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</w:tr>
      <w:tr w:rsidR="00F72813" w:rsidRPr="00C50B27" w:rsidTr="00F72813">
        <w:tc>
          <w:tcPr>
            <w:tcW w:w="3451" w:type="pct"/>
            <w:gridSpan w:val="3"/>
          </w:tcPr>
          <w:p w:rsidR="00F72813" w:rsidRPr="00C50B27" w:rsidRDefault="00F72813" w:rsidP="00F728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</w:tr>
      <w:tr w:rsidR="00F72813" w:rsidRPr="00C50B27" w:rsidTr="00F72813">
        <w:tc>
          <w:tcPr>
            <w:tcW w:w="3451" w:type="pct"/>
            <w:gridSpan w:val="3"/>
          </w:tcPr>
          <w:p w:rsidR="00F72813" w:rsidRPr="00C50B27" w:rsidRDefault="00F72813" w:rsidP="00F728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454480">
        <w:tc>
          <w:tcPr>
            <w:tcW w:w="5000" w:type="pct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F72813" w:rsidRPr="00C50B27" w:rsidTr="00F72813">
        <w:tc>
          <w:tcPr>
            <w:tcW w:w="3451" w:type="pct"/>
            <w:gridSpan w:val="3"/>
          </w:tcPr>
          <w:p w:rsidR="00F72813" w:rsidRPr="00C50B27" w:rsidRDefault="00F72813" w:rsidP="00F72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</w:tr>
      <w:tr w:rsidR="00F72813" w:rsidRPr="00C50B27" w:rsidTr="00F72813">
        <w:tc>
          <w:tcPr>
            <w:tcW w:w="3451" w:type="pct"/>
            <w:gridSpan w:val="3"/>
          </w:tcPr>
          <w:p w:rsidR="00F72813" w:rsidRPr="00C50B27" w:rsidRDefault="00F72813" w:rsidP="00F728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</w:tr>
      <w:tr w:rsidR="00F72813" w:rsidRPr="00C50B27" w:rsidTr="00F72813">
        <w:tc>
          <w:tcPr>
            <w:tcW w:w="3451" w:type="pct"/>
            <w:gridSpan w:val="3"/>
          </w:tcPr>
          <w:p w:rsidR="00F72813" w:rsidRPr="00C50B27" w:rsidRDefault="00F72813" w:rsidP="00F728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pct"/>
            <w:vAlign w:val="center"/>
          </w:tcPr>
          <w:p w:rsidR="00F72813" w:rsidRPr="00C50B27" w:rsidRDefault="00F72813" w:rsidP="00F7281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454480">
        <w:tc>
          <w:tcPr>
            <w:tcW w:w="5000" w:type="pct"/>
            <w:gridSpan w:val="9"/>
          </w:tcPr>
          <w:p w:rsidR="00D16BF3" w:rsidRPr="00C50B27" w:rsidRDefault="00D16BF3" w:rsidP="00F72813">
            <w:pPr>
              <w:spacing w:before="120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</w:t>
            </w:r>
            <w:r>
              <w:rPr>
                <w:b/>
                <w:sz w:val="22"/>
                <w:szCs w:val="22"/>
              </w:rPr>
              <w:t>e</w:t>
            </w:r>
          </w:p>
          <w:p w:rsidR="00D16BF3" w:rsidRPr="00C50B27" w:rsidRDefault="00D16BF3" w:rsidP="00D16B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se zabývá </w:t>
            </w:r>
            <w:r w:rsidR="00836D0C">
              <w:rPr>
                <w:sz w:val="22"/>
                <w:szCs w:val="22"/>
              </w:rPr>
              <w:t>porovnáním</w:t>
            </w:r>
            <w:r>
              <w:rPr>
                <w:sz w:val="22"/>
                <w:szCs w:val="22"/>
              </w:rPr>
              <w:t xml:space="preserve"> </w:t>
            </w:r>
            <w:r w:rsidR="00836D0C">
              <w:rPr>
                <w:sz w:val="22"/>
                <w:szCs w:val="22"/>
              </w:rPr>
              <w:t>způsobu trávení volného času dětí mladšího školního věku ve městě a na venkově</w:t>
            </w:r>
            <w:r w:rsidR="00EC248D">
              <w:rPr>
                <w:sz w:val="22"/>
                <w:szCs w:val="22"/>
              </w:rPr>
              <w:t xml:space="preserve">. Na teoretické </w:t>
            </w:r>
            <w:r w:rsidR="00836D0C">
              <w:rPr>
                <w:sz w:val="22"/>
                <w:szCs w:val="22"/>
              </w:rPr>
              <w:t xml:space="preserve">vymezení </w:t>
            </w:r>
            <w:r w:rsidR="00EC248D">
              <w:rPr>
                <w:sz w:val="22"/>
                <w:szCs w:val="22"/>
              </w:rPr>
              <w:t>zkoumaného tématu navazuje zpracování dat založené</w:t>
            </w:r>
            <w:r>
              <w:rPr>
                <w:sz w:val="22"/>
                <w:szCs w:val="22"/>
              </w:rPr>
              <w:t xml:space="preserve"> na kvantitativní metodologii.</w:t>
            </w:r>
          </w:p>
          <w:p w:rsidR="00D16BF3" w:rsidRPr="001D4D94" w:rsidRDefault="00D16BF3" w:rsidP="00F72813">
            <w:pPr>
              <w:spacing w:before="240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Silné stránky práce</w:t>
            </w:r>
          </w:p>
          <w:p w:rsidR="00D16BF3" w:rsidRDefault="00D16BF3" w:rsidP="00D16BF3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836D0C">
              <w:rPr>
                <w:sz w:val="22"/>
                <w:szCs w:val="22"/>
              </w:rPr>
              <w:t>(Ačkoliv často zkoumané téma) jde o důležité téma pokrývající výkon profese sociálního pedagoga</w:t>
            </w:r>
            <w:r>
              <w:rPr>
                <w:sz w:val="22"/>
                <w:szCs w:val="22"/>
              </w:rPr>
              <w:t>.</w:t>
            </w:r>
          </w:p>
          <w:p w:rsidR="00D16BF3" w:rsidRDefault="00D16BF3" w:rsidP="00D16BF3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EC248D">
              <w:rPr>
                <w:sz w:val="22"/>
                <w:szCs w:val="22"/>
              </w:rPr>
              <w:t>Teoretická</w:t>
            </w:r>
            <w:r w:rsidR="00533F27">
              <w:rPr>
                <w:sz w:val="22"/>
                <w:szCs w:val="22"/>
              </w:rPr>
              <w:t xml:space="preserve"> část</w:t>
            </w:r>
            <w:r w:rsidR="00EC248D">
              <w:rPr>
                <w:sz w:val="22"/>
                <w:szCs w:val="22"/>
              </w:rPr>
              <w:t xml:space="preserve"> práce je srozumitelně členěná </w:t>
            </w:r>
            <w:r w:rsidR="008D6B59">
              <w:rPr>
                <w:sz w:val="22"/>
                <w:szCs w:val="22"/>
              </w:rPr>
              <w:t>a jasná</w:t>
            </w:r>
            <w:r>
              <w:rPr>
                <w:sz w:val="22"/>
                <w:szCs w:val="22"/>
              </w:rPr>
              <w:t>.</w:t>
            </w:r>
          </w:p>
          <w:p w:rsidR="008D6B59" w:rsidRDefault="008D6B59" w:rsidP="00D16BF3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Metodologie výzkumu je podrobně a věrně popsána.</w:t>
            </w:r>
          </w:p>
          <w:p w:rsidR="008D6B59" w:rsidRDefault="008D6B59" w:rsidP="008D6B59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Stanovené výzkumné otázky a cíle jsou relevantní.</w:t>
            </w:r>
          </w:p>
          <w:p w:rsidR="00EC248D" w:rsidRDefault="00EC248D" w:rsidP="00D16BF3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8D6B59">
              <w:rPr>
                <w:sz w:val="22"/>
                <w:szCs w:val="22"/>
              </w:rPr>
              <w:t>Použití odpovídajících metod pro ověření hypotéz.</w:t>
            </w:r>
          </w:p>
          <w:p w:rsidR="00886970" w:rsidRDefault="00886970" w:rsidP="00886970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8D6B59">
              <w:rPr>
                <w:sz w:val="22"/>
                <w:szCs w:val="22"/>
              </w:rPr>
              <w:t>Poměrně rozsáhlý výběrový soubor (</w:t>
            </w:r>
            <w:r w:rsidR="008D6B59" w:rsidRPr="008D6B59">
              <w:rPr>
                <w:i/>
                <w:sz w:val="22"/>
                <w:szCs w:val="22"/>
              </w:rPr>
              <w:t>n</w:t>
            </w:r>
            <w:r w:rsidR="008D6B59">
              <w:rPr>
                <w:sz w:val="22"/>
                <w:szCs w:val="22"/>
              </w:rPr>
              <w:t xml:space="preserve"> = 405)</w:t>
            </w:r>
            <w:r w:rsidR="004C0069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8F5887" w:rsidRDefault="00D16BF3" w:rsidP="008D6B59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8D6B59">
              <w:rPr>
                <w:sz w:val="22"/>
                <w:szCs w:val="22"/>
              </w:rPr>
              <w:t>Přehledné prezentování výsledků.</w:t>
            </w:r>
          </w:p>
          <w:p w:rsidR="00D16BF3" w:rsidRPr="001D4D94" w:rsidRDefault="00D16BF3" w:rsidP="00F72813">
            <w:pPr>
              <w:spacing w:before="240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Slabé stránky práce</w:t>
            </w:r>
          </w:p>
          <w:p w:rsidR="008D6B59" w:rsidRDefault="008D6B59" w:rsidP="008D6B59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ověření požadavků oprávněného použití daných testů.</w:t>
            </w:r>
          </w:p>
          <w:p w:rsidR="00D16BF3" w:rsidRDefault="008D6B59" w:rsidP="008D6B59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výstupech obsahující výpočty testu nezávislosti chí-kvadrát chybí vypočítané hodnoty </w:t>
            </w:r>
            <w:r w:rsidRPr="00533F27">
              <w:rPr>
                <w:i/>
                <w:sz w:val="22"/>
                <w:szCs w:val="22"/>
              </w:rPr>
              <w:t>x</w:t>
            </w:r>
            <w:r w:rsidRPr="00533F27">
              <w:rPr>
                <w:i/>
                <w:sz w:val="22"/>
                <w:szCs w:val="22"/>
                <w:vertAlign w:val="superscript"/>
              </w:rPr>
              <w:t>2</w:t>
            </w:r>
            <w:r w:rsidRPr="00533F27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 každé pole kontingenční tabulky</w:t>
            </w:r>
            <w:r w:rsidR="008F5887">
              <w:rPr>
                <w:sz w:val="22"/>
                <w:szCs w:val="22"/>
              </w:rPr>
              <w:t>.</w:t>
            </w:r>
          </w:p>
          <w:p w:rsidR="008D6B59" w:rsidRDefault="00F72813" w:rsidP="008D6B59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empirické části postrádají hlubší interpretaci.</w:t>
            </w:r>
          </w:p>
          <w:p w:rsidR="00D16BF3" w:rsidRPr="006A0CA0" w:rsidRDefault="00D16BF3" w:rsidP="00D16BF3">
            <w:pPr>
              <w:pStyle w:val="Odstavecseseznamem"/>
              <w:ind w:left="447"/>
              <w:rPr>
                <w:sz w:val="22"/>
                <w:szCs w:val="22"/>
              </w:rPr>
            </w:pPr>
          </w:p>
          <w:p w:rsidR="00B411DB" w:rsidRDefault="008F58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pracoval</w:t>
            </w:r>
            <w:r w:rsidR="00446A29">
              <w:rPr>
                <w:sz w:val="22"/>
                <w:szCs w:val="22"/>
              </w:rPr>
              <w:t xml:space="preserve"> zodpovědně</w:t>
            </w:r>
            <w:r>
              <w:rPr>
                <w:sz w:val="22"/>
                <w:szCs w:val="22"/>
              </w:rPr>
              <w:t xml:space="preserve">. </w:t>
            </w:r>
            <w:r w:rsidR="00D16BF3" w:rsidRPr="00E07C98">
              <w:rPr>
                <w:sz w:val="22"/>
                <w:szCs w:val="22"/>
              </w:rPr>
              <w:t>Práci doporučuji k obhajobě.</w:t>
            </w:r>
          </w:p>
          <w:p w:rsidR="00F72813" w:rsidRPr="00C50B27" w:rsidRDefault="00F72813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454480">
        <w:tc>
          <w:tcPr>
            <w:tcW w:w="5000" w:type="pct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F72813" w:rsidRDefault="00F72813" w:rsidP="00F72813">
            <w:pPr>
              <w:pStyle w:val="Odstavecseseznamem"/>
              <w:numPr>
                <w:ilvl w:val="0"/>
                <w:numId w:val="2"/>
              </w:numPr>
              <w:ind w:left="447"/>
              <w:rPr>
                <w:sz w:val="22"/>
                <w:szCs w:val="22"/>
              </w:rPr>
            </w:pPr>
            <w:r w:rsidRPr="00892C01">
              <w:rPr>
                <w:sz w:val="22"/>
                <w:szCs w:val="22"/>
              </w:rPr>
              <w:t xml:space="preserve">Jaké jsou požadavky oprávněného použití </w:t>
            </w:r>
            <w:r>
              <w:rPr>
                <w:sz w:val="22"/>
                <w:szCs w:val="22"/>
              </w:rPr>
              <w:t>daných</w:t>
            </w:r>
            <w:r w:rsidRPr="00892C01">
              <w:rPr>
                <w:sz w:val="22"/>
                <w:szCs w:val="22"/>
              </w:rPr>
              <w:t xml:space="preserve"> testů? </w:t>
            </w:r>
          </w:p>
          <w:p w:rsidR="00B411DB" w:rsidRDefault="00446A29" w:rsidP="00362AB0">
            <w:pPr>
              <w:pStyle w:val="Odstavecseseznamem"/>
              <w:numPr>
                <w:ilvl w:val="0"/>
                <w:numId w:val="2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předložené práce?</w:t>
            </w:r>
          </w:p>
          <w:p w:rsidR="00F72813" w:rsidRPr="00F72813" w:rsidRDefault="00F72813" w:rsidP="00F72813">
            <w:pPr>
              <w:pStyle w:val="Odstavecseseznamem"/>
              <w:ind w:left="444"/>
              <w:rPr>
                <w:sz w:val="22"/>
                <w:szCs w:val="22"/>
              </w:rPr>
            </w:pPr>
          </w:p>
        </w:tc>
      </w:tr>
      <w:tr w:rsidR="00B411DB" w:rsidRPr="00C50B27" w:rsidTr="00F72813">
        <w:tc>
          <w:tcPr>
            <w:tcW w:w="3451" w:type="pct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8" w:type="pct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:rsidR="00B411DB" w:rsidRPr="00C50B27" w:rsidRDefault="00446A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58" w:type="pct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" w:type="pct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F72813">
        <w:tc>
          <w:tcPr>
            <w:tcW w:w="2066" w:type="pct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86970">
              <w:rPr>
                <w:sz w:val="22"/>
                <w:szCs w:val="22"/>
              </w:rPr>
              <w:t xml:space="preserve"> 2. 5. 2017</w:t>
            </w:r>
          </w:p>
        </w:tc>
        <w:tc>
          <w:tcPr>
            <w:tcW w:w="2934" w:type="pct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86970">
              <w:rPr>
                <w:sz w:val="22"/>
                <w:szCs w:val="22"/>
              </w:rPr>
              <w:t xml:space="preserve"> Jitka Vaculíková,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5F9" w:rsidRDefault="002055F9">
      <w:r>
        <w:separator/>
      </w:r>
    </w:p>
  </w:endnote>
  <w:endnote w:type="continuationSeparator" w:id="0">
    <w:p w:rsidR="002055F9" w:rsidRDefault="0020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5F9" w:rsidRDefault="002055F9">
      <w:r>
        <w:separator/>
      </w:r>
    </w:p>
  </w:footnote>
  <w:footnote w:type="continuationSeparator" w:id="0">
    <w:p w:rsidR="002055F9" w:rsidRDefault="002055F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21A9D"/>
    <w:multiLevelType w:val="hybridMultilevel"/>
    <w:tmpl w:val="66426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F6DAB"/>
    <w:multiLevelType w:val="hybridMultilevel"/>
    <w:tmpl w:val="1B6086FC"/>
    <w:lvl w:ilvl="0" w:tplc="B0344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E6AD5"/>
    <w:multiLevelType w:val="hybridMultilevel"/>
    <w:tmpl w:val="BE6CD424"/>
    <w:lvl w:ilvl="0" w:tplc="B0344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EA"/>
    <w:rsid w:val="0000006B"/>
    <w:rsid w:val="000E2C47"/>
    <w:rsid w:val="002055F9"/>
    <w:rsid w:val="00355709"/>
    <w:rsid w:val="00362AB0"/>
    <w:rsid w:val="003B4DF9"/>
    <w:rsid w:val="003F5DA2"/>
    <w:rsid w:val="00446A29"/>
    <w:rsid w:val="00454480"/>
    <w:rsid w:val="004A1479"/>
    <w:rsid w:val="004C0069"/>
    <w:rsid w:val="00512982"/>
    <w:rsid w:val="00514664"/>
    <w:rsid w:val="00526D47"/>
    <w:rsid w:val="00533F27"/>
    <w:rsid w:val="0055255D"/>
    <w:rsid w:val="005C219A"/>
    <w:rsid w:val="006847E2"/>
    <w:rsid w:val="00730C1A"/>
    <w:rsid w:val="007E44DE"/>
    <w:rsid w:val="00836D0C"/>
    <w:rsid w:val="00886970"/>
    <w:rsid w:val="008D6B59"/>
    <w:rsid w:val="008F5887"/>
    <w:rsid w:val="00B411DB"/>
    <w:rsid w:val="00BA3203"/>
    <w:rsid w:val="00C03D7D"/>
    <w:rsid w:val="00C50B27"/>
    <w:rsid w:val="00D16BF3"/>
    <w:rsid w:val="00D62416"/>
    <w:rsid w:val="00DC1BF5"/>
    <w:rsid w:val="00DF65CC"/>
    <w:rsid w:val="00E709EA"/>
    <w:rsid w:val="00EC248D"/>
    <w:rsid w:val="00F235EA"/>
    <w:rsid w:val="00F72813"/>
    <w:rsid w:val="00F9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6E6F4-DDAF-479B-89D8-4728C837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16BF3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4C00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C0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J~1\AppData\Local\Temp\POSUDEK%20VEDOUC&#205;HO%20BAKAL&#193;&#344;SK&#201;%20PR&#193;CE_2015-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PRÁCE_2015-1</Template>
  <TotalTime>118</TotalTime>
  <Pages>2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redakce</dc:creator>
  <cp:keywords/>
  <cp:lastModifiedBy>Autor</cp:lastModifiedBy>
  <cp:revision>8</cp:revision>
  <cp:lastPrinted>2017-05-03T07:54:00Z</cp:lastPrinted>
  <dcterms:created xsi:type="dcterms:W3CDTF">2017-04-25T16:16:00Z</dcterms:created>
  <dcterms:modified xsi:type="dcterms:W3CDTF">2017-05-03T07:55:00Z</dcterms:modified>
</cp:coreProperties>
</file>