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101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0D0772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1769">
        <w:rPr>
          <w:b/>
          <w:i/>
          <w:sz w:val="22"/>
          <w:szCs w:val="22"/>
        </w:rPr>
        <w:t xml:space="preserve">Bc. </w:t>
      </w:r>
      <w:r w:rsidR="00A7199F">
        <w:rPr>
          <w:b/>
          <w:i/>
          <w:sz w:val="22"/>
          <w:szCs w:val="22"/>
        </w:rPr>
        <w:t>Radka Ponížilová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101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0772">
        <w:rPr>
          <w:b/>
          <w:i/>
          <w:sz w:val="22"/>
          <w:szCs w:val="22"/>
        </w:rPr>
        <w:t xml:space="preserve"> doc. Ing. Adriana </w:t>
      </w:r>
      <w:proofErr w:type="gramStart"/>
      <w:r w:rsidR="000D0772">
        <w:rPr>
          <w:b/>
          <w:i/>
          <w:sz w:val="22"/>
          <w:szCs w:val="22"/>
        </w:rPr>
        <w:t>Knápková , Ph.</w:t>
      </w:r>
      <w:proofErr w:type="gramEnd"/>
      <w:r w:rsidR="000D0772">
        <w:rPr>
          <w:b/>
          <w:i/>
          <w:sz w:val="22"/>
          <w:szCs w:val="22"/>
        </w:rPr>
        <w:t>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0D0772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668E">
        <w:rPr>
          <w:b/>
          <w:i/>
          <w:sz w:val="22"/>
          <w:szCs w:val="22"/>
        </w:rPr>
        <w:t xml:space="preserve">Projekt </w:t>
      </w:r>
      <w:r w:rsidR="00A7199F">
        <w:rPr>
          <w:b/>
          <w:i/>
          <w:sz w:val="22"/>
          <w:szCs w:val="22"/>
        </w:rPr>
        <w:t>založení podniku v oblasti účetního daňového poradenství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b/>
                <w:snapToGrid w:val="0"/>
                <w:color w:val="000000"/>
              </w:rPr>
            </w:r>
            <w:r w:rsidR="00BA1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b/>
                <w:snapToGrid w:val="0"/>
                <w:color w:val="000000"/>
              </w:rPr>
            </w:r>
            <w:r w:rsidR="00BA1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b/>
                <w:snapToGrid w:val="0"/>
                <w:color w:val="000000"/>
              </w:rPr>
            </w:r>
            <w:r w:rsidR="00BA1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b/>
                <w:snapToGrid w:val="0"/>
                <w:color w:val="000000"/>
              </w:rPr>
            </w:r>
            <w:r w:rsidR="00BA1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b/>
                <w:snapToGrid w:val="0"/>
                <w:color w:val="000000"/>
              </w:rPr>
            </w:r>
            <w:r w:rsidR="00BA1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b/>
                <w:snapToGrid w:val="0"/>
                <w:color w:val="000000"/>
              </w:rPr>
            </w:r>
            <w:r w:rsidR="00BA10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13">
              <w:rPr>
                <w:snapToGrid w:val="0"/>
                <w:color w:val="000000"/>
              </w:rPr>
            </w:r>
            <w:r w:rsidR="00BA10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273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023">
              <w:rPr>
                <w:b/>
                <w:noProof/>
                <w:snapToGrid w:val="0"/>
                <w:color w:val="000000"/>
              </w:rPr>
              <w:t>1</w:t>
            </w:r>
            <w:r w:rsidR="008273CE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F362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3629" w:rsidRPr="000F3629">
        <w:rPr>
          <w:i/>
          <w:noProof/>
        </w:rPr>
        <w:t>Student</w:t>
      </w:r>
      <w:r w:rsidR="002C03BD">
        <w:rPr>
          <w:i/>
          <w:noProof/>
        </w:rPr>
        <w:t>ka</w:t>
      </w:r>
      <w:r w:rsidR="000F3629" w:rsidRPr="000F3629">
        <w:rPr>
          <w:i/>
          <w:noProof/>
        </w:rPr>
        <w:t xml:space="preserve"> se ve své diplomové práci </w:t>
      </w:r>
      <w:r w:rsidR="002C03BD">
        <w:rPr>
          <w:i/>
          <w:noProof/>
        </w:rPr>
        <w:t xml:space="preserve">zabývá založením podniku v oblasti účetního a daňového poradenství. V teoretické části se věnuje vymezení základních pojmů, finančnímu plánování a podnikatelskému plánu, což odpovídá </w:t>
      </w:r>
      <w:r w:rsidR="003D3C1B">
        <w:rPr>
          <w:i/>
          <w:noProof/>
        </w:rPr>
        <w:t xml:space="preserve">zadání. Nejedná se však o kritickou literární rešerši, ale v první části teoretické části spíše jen o přepisování textu z literárních zdrojů Zemánek (2013) a Veber a Srpová (2008). Teoretickou část tak nelze hodnotit příliš pozitivně. </w:t>
      </w:r>
      <w:r w:rsidR="00473BCA">
        <w:rPr>
          <w:i/>
          <w:noProof/>
        </w:rPr>
        <w:t>V praktické části je provedena analýza makroprostředí, Porterův model pěti sil a SWOT analýza. Všechny analýzy jsou provedeny dost obecně, ale jsou v</w:t>
      </w:r>
      <w:r w:rsidR="007B1A4B">
        <w:rPr>
          <w:i/>
          <w:noProof/>
        </w:rPr>
        <w:t xml:space="preserve"> praxi </w:t>
      </w:r>
      <w:r w:rsidR="00702505">
        <w:rPr>
          <w:i/>
          <w:noProof/>
        </w:rPr>
        <w:t xml:space="preserve">alespoň částečně </w:t>
      </w:r>
      <w:r w:rsidR="007B1A4B">
        <w:rPr>
          <w:i/>
          <w:noProof/>
        </w:rPr>
        <w:t>využitelné. V projektové části je zvolena právní forma podnikání, vybrán vhodný účetní program a popsán podnikatelský plán. Je tam provedena i analýza konkurence, která měla být provedena již v analytické části. Součástí projektové části je i finanční plán</w:t>
      </w:r>
      <w:r w:rsidR="00702505">
        <w:rPr>
          <w:i/>
          <w:noProof/>
        </w:rPr>
        <w:t xml:space="preserve"> společnosti na 3 roky v realistické, optimistické i pesimistické variantě. Není zřejmé, jak byly stanoveny osobní náklady ve výši 5000 Kč ročně, ani s jakou časovou zátěží podnikatelky je pracováno. Při těchto plánech se jeví podnikatelský plán jako neuskutečnitelný. Celkově hodnotím diplomovou práci jako velmi slabou</w:t>
      </w:r>
      <w:r w:rsidR="00C541D9">
        <w:rPr>
          <w:i/>
          <w:noProof/>
        </w:rPr>
        <w:t xml:space="preserve"> a v mnoha směrech nedopracovanou. J</w:t>
      </w:r>
      <w:r w:rsidR="00702505">
        <w:rPr>
          <w:i/>
          <w:noProof/>
        </w:rPr>
        <w:t xml:space="preserve">e </w:t>
      </w:r>
      <w:r w:rsidR="00C541D9">
        <w:rPr>
          <w:i/>
          <w:noProof/>
        </w:rPr>
        <w:t>velká škoda, že nebyl projeven zájem o žádnou konzultaci diplomové práce. Ani formální stránka práce nemůže být hodnocena příliš pozitivně, práce obsahuje řadu překlepů aj.</w:t>
      </w:r>
    </w:p>
    <w:p w:rsidR="00702505" w:rsidRDefault="00702505" w:rsidP="00750650">
      <w:pPr>
        <w:rPr>
          <w:i/>
          <w:noProof/>
        </w:rPr>
      </w:pPr>
    </w:p>
    <w:p w:rsidR="006C78DA" w:rsidRDefault="00720D2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D3C1B" w:rsidRDefault="003D3C1B" w:rsidP="00750650">
      <w:pPr>
        <w:rPr>
          <w:i/>
          <w:noProof/>
        </w:rPr>
      </w:pPr>
    </w:p>
    <w:p w:rsidR="00335D6D" w:rsidRDefault="003D3C1B" w:rsidP="00750650">
      <w:pPr>
        <w:rPr>
          <w:i/>
          <w:noProof/>
        </w:rPr>
      </w:pPr>
      <w:r>
        <w:rPr>
          <w:i/>
          <w:noProof/>
        </w:rPr>
        <w:t>1/</w:t>
      </w:r>
      <w:r w:rsidR="00C541D9">
        <w:rPr>
          <w:i/>
          <w:noProof/>
        </w:rPr>
        <w:t xml:space="preserve"> Jak byla stanovena výše tržeb pro jednotlivé roky? Jak byla stanovena výše osobních nákladů ve výši 5 000 Kč ročně</w:t>
      </w:r>
      <w:r w:rsidR="00335D6D">
        <w:rPr>
          <w:i/>
          <w:noProof/>
        </w:rPr>
        <w:t>?</w:t>
      </w:r>
    </w:p>
    <w:p w:rsidR="00335D6D" w:rsidRDefault="00335D6D" w:rsidP="00750650">
      <w:pPr>
        <w:rPr>
          <w:i/>
          <w:noProof/>
        </w:rPr>
      </w:pPr>
    </w:p>
    <w:p w:rsidR="003D3C1B" w:rsidRDefault="00335D6D" w:rsidP="00750650">
      <w:pPr>
        <w:rPr>
          <w:i/>
          <w:noProof/>
        </w:rPr>
      </w:pPr>
      <w:r>
        <w:rPr>
          <w:i/>
          <w:noProof/>
        </w:rPr>
        <w:t>2/ Kolik času byste chtěla tomuto podnikání věnovat?</w:t>
      </w:r>
    </w:p>
    <w:p w:rsidR="00335D6D" w:rsidRDefault="00335D6D" w:rsidP="00750650">
      <w:pPr>
        <w:rPr>
          <w:i/>
          <w:noProof/>
        </w:rPr>
      </w:pPr>
    </w:p>
    <w:p w:rsidR="00335D6D" w:rsidRDefault="00335D6D" w:rsidP="00750650">
      <w:pPr>
        <w:rPr>
          <w:i/>
          <w:noProof/>
        </w:rPr>
      </w:pPr>
    </w:p>
    <w:p w:rsidR="00845B98" w:rsidRPr="00AE58C9" w:rsidRDefault="001C1C93" w:rsidP="00764A3C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1013">
        <w:rPr>
          <w:i/>
        </w:rPr>
      </w:r>
      <w:r w:rsidR="00BA10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1013">
        <w:rPr>
          <w:i/>
        </w:rPr>
      </w:r>
      <w:r w:rsidR="00BA10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4A8F">
        <w:rPr>
          <w:i/>
          <w:noProof/>
        </w:rPr>
        <w:t>7. 5. 2017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101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13" w:rsidRDefault="00BA1013">
      <w:r>
        <w:separator/>
      </w:r>
    </w:p>
  </w:endnote>
  <w:endnote w:type="continuationSeparator" w:id="0">
    <w:p w:rsidR="00BA1013" w:rsidRDefault="00BA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13" w:rsidRDefault="00BA1013">
      <w:r>
        <w:separator/>
      </w:r>
    </w:p>
  </w:footnote>
  <w:footnote w:type="continuationSeparator" w:id="0">
    <w:p w:rsidR="00BA1013" w:rsidRDefault="00BA101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D8B"/>
    <w:rsid w:val="00073986"/>
    <w:rsid w:val="00074A7D"/>
    <w:rsid w:val="000768DD"/>
    <w:rsid w:val="00095B54"/>
    <w:rsid w:val="000C21A9"/>
    <w:rsid w:val="000C3934"/>
    <w:rsid w:val="000D0772"/>
    <w:rsid w:val="000E1EDC"/>
    <w:rsid w:val="000F3629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A8F"/>
    <w:rsid w:val="002005ED"/>
    <w:rsid w:val="002126D4"/>
    <w:rsid w:val="002355D4"/>
    <w:rsid w:val="00240D6D"/>
    <w:rsid w:val="00246CC0"/>
    <w:rsid w:val="002639CA"/>
    <w:rsid w:val="00292769"/>
    <w:rsid w:val="00296250"/>
    <w:rsid w:val="002A4678"/>
    <w:rsid w:val="002A6E81"/>
    <w:rsid w:val="002B5820"/>
    <w:rsid w:val="002C03BD"/>
    <w:rsid w:val="002E04A7"/>
    <w:rsid w:val="00314823"/>
    <w:rsid w:val="00335D6D"/>
    <w:rsid w:val="003458ED"/>
    <w:rsid w:val="00347E98"/>
    <w:rsid w:val="003526FB"/>
    <w:rsid w:val="003661BD"/>
    <w:rsid w:val="003818AE"/>
    <w:rsid w:val="003B5CE6"/>
    <w:rsid w:val="003C6485"/>
    <w:rsid w:val="003D36A5"/>
    <w:rsid w:val="003D3C1B"/>
    <w:rsid w:val="003F5616"/>
    <w:rsid w:val="00403DC4"/>
    <w:rsid w:val="004055A2"/>
    <w:rsid w:val="00412058"/>
    <w:rsid w:val="00473BCA"/>
    <w:rsid w:val="00474757"/>
    <w:rsid w:val="004F54EE"/>
    <w:rsid w:val="00522171"/>
    <w:rsid w:val="005306E6"/>
    <w:rsid w:val="005358E6"/>
    <w:rsid w:val="00566326"/>
    <w:rsid w:val="00580F5F"/>
    <w:rsid w:val="005910F7"/>
    <w:rsid w:val="00591991"/>
    <w:rsid w:val="00596CDB"/>
    <w:rsid w:val="005A16E2"/>
    <w:rsid w:val="005A3124"/>
    <w:rsid w:val="005B2F76"/>
    <w:rsid w:val="005C64F3"/>
    <w:rsid w:val="005D668E"/>
    <w:rsid w:val="005E1278"/>
    <w:rsid w:val="005F755D"/>
    <w:rsid w:val="0060527D"/>
    <w:rsid w:val="00622ADD"/>
    <w:rsid w:val="006671D8"/>
    <w:rsid w:val="006C705F"/>
    <w:rsid w:val="006C78DA"/>
    <w:rsid w:val="006E1490"/>
    <w:rsid w:val="006F05D0"/>
    <w:rsid w:val="00702505"/>
    <w:rsid w:val="00720D20"/>
    <w:rsid w:val="00727728"/>
    <w:rsid w:val="007358A5"/>
    <w:rsid w:val="00747CA6"/>
    <w:rsid w:val="00750650"/>
    <w:rsid w:val="00762294"/>
    <w:rsid w:val="00764A3C"/>
    <w:rsid w:val="0076724C"/>
    <w:rsid w:val="007B1A4B"/>
    <w:rsid w:val="007D3E97"/>
    <w:rsid w:val="007D6146"/>
    <w:rsid w:val="00810A3E"/>
    <w:rsid w:val="00812F58"/>
    <w:rsid w:val="0082553F"/>
    <w:rsid w:val="008273CE"/>
    <w:rsid w:val="008375DD"/>
    <w:rsid w:val="00837ABF"/>
    <w:rsid w:val="0084121C"/>
    <w:rsid w:val="00845B98"/>
    <w:rsid w:val="008664B3"/>
    <w:rsid w:val="00897167"/>
    <w:rsid w:val="008B6839"/>
    <w:rsid w:val="00936A84"/>
    <w:rsid w:val="00936F44"/>
    <w:rsid w:val="00941D1F"/>
    <w:rsid w:val="00971DE0"/>
    <w:rsid w:val="00983820"/>
    <w:rsid w:val="009C0583"/>
    <w:rsid w:val="009D3840"/>
    <w:rsid w:val="009E6023"/>
    <w:rsid w:val="00A0709B"/>
    <w:rsid w:val="00A11E00"/>
    <w:rsid w:val="00A421F7"/>
    <w:rsid w:val="00A57D9B"/>
    <w:rsid w:val="00A630B5"/>
    <w:rsid w:val="00A7199F"/>
    <w:rsid w:val="00A82079"/>
    <w:rsid w:val="00A925F6"/>
    <w:rsid w:val="00AC6D49"/>
    <w:rsid w:val="00AD7083"/>
    <w:rsid w:val="00AE58C9"/>
    <w:rsid w:val="00B23519"/>
    <w:rsid w:val="00B3178F"/>
    <w:rsid w:val="00B6346A"/>
    <w:rsid w:val="00BA1013"/>
    <w:rsid w:val="00BC1769"/>
    <w:rsid w:val="00BF6B5D"/>
    <w:rsid w:val="00C22402"/>
    <w:rsid w:val="00C2327A"/>
    <w:rsid w:val="00C30044"/>
    <w:rsid w:val="00C447A8"/>
    <w:rsid w:val="00C541D9"/>
    <w:rsid w:val="00C70E25"/>
    <w:rsid w:val="00C72298"/>
    <w:rsid w:val="00C9306F"/>
    <w:rsid w:val="00CB4E27"/>
    <w:rsid w:val="00CC18FB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3AF5"/>
    <w:rsid w:val="00F30FB7"/>
    <w:rsid w:val="00F506F8"/>
    <w:rsid w:val="00F84972"/>
    <w:rsid w:val="00F85FF5"/>
    <w:rsid w:val="00F8725E"/>
    <w:rsid w:val="00F93E10"/>
    <w:rsid w:val="00FB1E25"/>
    <w:rsid w:val="00FC0C10"/>
    <w:rsid w:val="00FC0F45"/>
    <w:rsid w:val="00FC742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5A0D05-56E2-43D3-86F1-6A6AAC5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D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300979-36FB-496F-BC01-826B7141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2017-05-18T05:25:00Z</cp:lastPrinted>
  <dcterms:created xsi:type="dcterms:W3CDTF">2017-05-18T05:25:00Z</dcterms:created>
  <dcterms:modified xsi:type="dcterms:W3CDTF">2017-05-18T05:25:00Z</dcterms:modified>
</cp:coreProperties>
</file>