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01"/>
            </w:tblGrid>
            <w:tr w:rsidR="00CC0B1D" w:rsidRPr="00CC0B1D">
              <w:trPr>
                <w:trHeight w:val="500"/>
              </w:trPr>
              <w:tc>
                <w:tcPr>
                  <w:tcW w:w="0" w:type="auto"/>
                </w:tcPr>
                <w:p w:rsidR="00CC0B1D" w:rsidRPr="00CC0B1D" w:rsidRDefault="00CC0B1D" w:rsidP="00CC0B1D">
                  <w:pPr>
                    <w:spacing w:after="0" w:line="240" w:lineRule="auto"/>
                  </w:pPr>
                  <w:r w:rsidRPr="00CC0B1D">
                    <w:rPr>
                      <w:b/>
                      <w:bCs/>
                    </w:rPr>
                    <w:t xml:space="preserve">Stav </w:t>
                  </w:r>
                  <w:proofErr w:type="spellStart"/>
                  <w:r w:rsidRPr="00CC0B1D">
                    <w:rPr>
                      <w:b/>
                      <w:bCs/>
                    </w:rPr>
                    <w:t>novorodenca</w:t>
                  </w:r>
                  <w:proofErr w:type="spellEnd"/>
                  <w:r w:rsidRPr="00CC0B1D">
                    <w:rPr>
                      <w:b/>
                      <w:bCs/>
                    </w:rPr>
                    <w:t xml:space="preserve"> po </w:t>
                  </w:r>
                  <w:proofErr w:type="spellStart"/>
                  <w:r w:rsidRPr="00CC0B1D">
                    <w:rPr>
                      <w:b/>
                      <w:bCs/>
                    </w:rPr>
                    <w:t>vaginálnom</w:t>
                  </w:r>
                  <w:proofErr w:type="spellEnd"/>
                  <w:r w:rsidRPr="00CC0B1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C0B1D">
                    <w:rPr>
                      <w:b/>
                      <w:bCs/>
                    </w:rPr>
                    <w:t>pôrode</w:t>
                  </w:r>
                  <w:proofErr w:type="spellEnd"/>
                  <w:r w:rsidRPr="00CC0B1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C0B1D">
                    <w:rPr>
                      <w:b/>
                      <w:bCs/>
                    </w:rPr>
                    <w:t>koncom</w:t>
                  </w:r>
                  <w:proofErr w:type="spellEnd"/>
                  <w:r w:rsidRPr="00CC0B1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C0B1D">
                    <w:rPr>
                      <w:b/>
                      <w:bCs/>
                    </w:rPr>
                    <w:t>panvovým</w:t>
                  </w:r>
                  <w:proofErr w:type="spellEnd"/>
                  <w:r w:rsidRPr="00CC0B1D">
                    <w:rPr>
                      <w:b/>
                      <w:bCs/>
                    </w:rPr>
                    <w:t xml:space="preserve"> a po </w:t>
                  </w:r>
                  <w:proofErr w:type="spellStart"/>
                  <w:r w:rsidRPr="00CC0B1D">
                    <w:rPr>
                      <w:b/>
                      <w:bCs/>
                    </w:rPr>
                    <w:t>pôrode</w:t>
                  </w:r>
                  <w:proofErr w:type="spellEnd"/>
                  <w:r w:rsidRPr="00CC0B1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C0B1D">
                    <w:rPr>
                      <w:b/>
                      <w:bCs/>
                    </w:rPr>
                    <w:t>cisárskym</w:t>
                  </w:r>
                  <w:proofErr w:type="spellEnd"/>
                  <w:r w:rsidRPr="00CC0B1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C0B1D">
                    <w:rPr>
                      <w:b/>
                      <w:bCs/>
                    </w:rPr>
                    <w:t>rezom</w:t>
                  </w:r>
                  <w:proofErr w:type="spellEnd"/>
                  <w:r w:rsidRPr="00CC0B1D"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4"/>
            </w:tblGrid>
            <w:tr w:rsidR="00CC0B1D" w:rsidRPr="00CC0B1D">
              <w:trPr>
                <w:trHeight w:val="187"/>
              </w:trPr>
              <w:tc>
                <w:tcPr>
                  <w:tcW w:w="0" w:type="auto"/>
                </w:tcPr>
                <w:p w:rsidR="00CC0B1D" w:rsidRPr="00CC0B1D" w:rsidRDefault="00CC0B1D" w:rsidP="00CC0B1D">
                  <w:pPr>
                    <w:spacing w:after="0" w:line="240" w:lineRule="auto"/>
                  </w:pPr>
                  <w:r w:rsidRPr="00CC0B1D">
                    <w:t xml:space="preserve">Barbora Sedláková </w:t>
                  </w:r>
                </w:p>
              </w:tc>
            </w:tr>
          </w:tbl>
          <w:p w:rsidR="00D64B8B" w:rsidRDefault="00D64B8B"/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CC0B1D">
            <w:r>
              <w:t xml:space="preserve">  MUDr. Jozef Macko,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CC0B1D">
            <w:r>
              <w:t xml:space="preserve">  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CC0B1D">
            <w:r>
              <w:t xml:space="preserve">  </w:t>
            </w:r>
            <w:r w:rsidR="00A32848"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CC0B1D">
            <w:r>
              <w:t xml:space="preserve">  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Pr="00CC0B1D" w:rsidRDefault="00D82AEB" w:rsidP="003275A4">
            <w:pPr>
              <w:jc w:val="center"/>
              <w:rPr>
                <w:b/>
                <w:highlight w:val="yellow"/>
              </w:rPr>
            </w:pPr>
            <w:r w:rsidRPr="00CC0B1D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Pr="00CC0B1D" w:rsidRDefault="00FA4B70" w:rsidP="003275A4">
            <w:pPr>
              <w:jc w:val="center"/>
              <w:rPr>
                <w:b/>
                <w:highlight w:val="yellow"/>
              </w:rPr>
            </w:pPr>
            <w:r w:rsidRPr="00CC0B1D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CC0B1D" w:rsidRDefault="00C61293" w:rsidP="003275A4">
            <w:pPr>
              <w:jc w:val="center"/>
              <w:rPr>
                <w:b/>
              </w:rPr>
            </w:pPr>
            <w:r w:rsidRPr="00CC0B1D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C0B1D" w:rsidRDefault="00C61293" w:rsidP="003275A4">
            <w:pPr>
              <w:jc w:val="center"/>
              <w:rPr>
                <w:b/>
              </w:rPr>
            </w:pPr>
            <w:r w:rsidRPr="00CC0B1D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C0B1D" w:rsidRDefault="00C61293" w:rsidP="003275A4">
            <w:pPr>
              <w:jc w:val="center"/>
              <w:rPr>
                <w:b/>
              </w:rPr>
            </w:pPr>
            <w:r w:rsidRPr="00CC0B1D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C0B1D" w:rsidRDefault="00C61293" w:rsidP="003275A4">
            <w:pPr>
              <w:jc w:val="center"/>
              <w:rPr>
                <w:b/>
              </w:rPr>
            </w:pPr>
            <w:r w:rsidRPr="00CC0B1D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CC0B1D">
        <w:trPr>
          <w:trHeight w:val="310"/>
        </w:trPr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CC0B1D" w:rsidRDefault="00C61293" w:rsidP="003275A4">
            <w:pPr>
              <w:jc w:val="center"/>
              <w:rPr>
                <w:b/>
              </w:rPr>
            </w:pPr>
            <w:r w:rsidRPr="00CC0B1D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CC0B1D" w:rsidRDefault="00C61293" w:rsidP="003275A4">
            <w:pPr>
              <w:jc w:val="center"/>
              <w:rPr>
                <w:b/>
              </w:rPr>
            </w:pPr>
            <w:r w:rsidRPr="00CC0B1D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CC0B1D" w:rsidRDefault="00C61293" w:rsidP="003275A4">
            <w:pPr>
              <w:jc w:val="center"/>
              <w:rPr>
                <w:b/>
              </w:rPr>
            </w:pPr>
            <w:r w:rsidRPr="00CC0B1D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C0B1D" w:rsidRDefault="00C61293" w:rsidP="003275A4">
            <w:pPr>
              <w:jc w:val="center"/>
              <w:rPr>
                <w:b/>
              </w:rPr>
            </w:pPr>
            <w:r w:rsidRPr="00CC0B1D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CC0B1D" w:rsidRDefault="00C61293" w:rsidP="003275A4">
            <w:pPr>
              <w:jc w:val="center"/>
              <w:rPr>
                <w:b/>
              </w:rPr>
            </w:pPr>
            <w:r w:rsidRPr="00CC0B1D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C0B1D" w:rsidRDefault="00C61293" w:rsidP="003275A4">
            <w:pPr>
              <w:jc w:val="center"/>
              <w:rPr>
                <w:b/>
              </w:rPr>
            </w:pPr>
            <w:r w:rsidRPr="00CC0B1D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CC0B1D" w:rsidRDefault="00C61293" w:rsidP="003275A4">
            <w:pPr>
              <w:jc w:val="center"/>
              <w:rPr>
                <w:b/>
              </w:rPr>
            </w:pPr>
            <w:r w:rsidRPr="00CC0B1D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C0B1D" w:rsidRDefault="00C61293" w:rsidP="003275A4">
            <w:pPr>
              <w:jc w:val="center"/>
              <w:rPr>
                <w:b/>
              </w:rPr>
            </w:pPr>
            <w:r w:rsidRPr="00CC0B1D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163897" w:rsidP="003275A4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CC0B1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CC0B1D" w:rsidRDefault="00F836E5" w:rsidP="003275A4">
            <w:pPr>
              <w:jc w:val="center"/>
              <w:rPr>
                <w:b/>
              </w:rPr>
            </w:pPr>
            <w:r w:rsidRPr="00CC0B1D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CC0B1D" w:rsidRDefault="00F836E5" w:rsidP="003275A4">
            <w:pPr>
              <w:jc w:val="center"/>
              <w:rPr>
                <w:b/>
              </w:rPr>
            </w:pPr>
            <w:r w:rsidRPr="00CC0B1D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CC0B1D" w:rsidRDefault="00F836E5" w:rsidP="003275A4">
            <w:pPr>
              <w:jc w:val="center"/>
              <w:rPr>
                <w:b/>
              </w:rPr>
            </w:pPr>
            <w:r w:rsidRPr="00CC0B1D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CC0B1D" w:rsidRDefault="00F836E5" w:rsidP="003275A4">
            <w:pPr>
              <w:jc w:val="center"/>
              <w:rPr>
                <w:b/>
              </w:rPr>
            </w:pPr>
            <w:r w:rsidRPr="00CC0B1D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163897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CC0B1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163897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163897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CC0B1D">
            <w:r>
              <w:t xml:space="preserve">Práce je vzhledem ke zvolenému tématu aktuální, použitá literatura ale není recentní, k danému tématu lze v písemnictví nalézt validní a kvalifikované recentní zdroje. </w:t>
            </w:r>
            <w:r w:rsidR="00696DDD">
              <w:t xml:space="preserve">Samotná práce jako základní cíl definovala zjistit a kvantifikovat traumata novorozenců porozených z polohy koncem pánevním </w:t>
            </w:r>
            <w:r w:rsidR="00696DDD">
              <w:lastRenderedPageBreak/>
              <w:t>v závislosti na mechanismu porodu – císařský řez vs. Spontánní porod. U císařského řezu dále studentka diferencovala mezi akutním a plánovaným císařským řezem.</w:t>
            </w:r>
          </w:p>
          <w:p w:rsidR="00696DDD" w:rsidRDefault="00696DDD">
            <w:r>
              <w:t xml:space="preserve">Úvodní teoretická část je poměrně obsáhlá, </w:t>
            </w:r>
            <w:r w:rsidR="00903241">
              <w:t xml:space="preserve">přehledně zpracovaná, </w:t>
            </w:r>
            <w:r>
              <w:t>nicméně zdroje zahrnují téměř výhradně české autory.</w:t>
            </w:r>
          </w:p>
          <w:p w:rsidR="00696DDD" w:rsidRDefault="00696DDD">
            <w:r>
              <w:t>Doporučoval bych více zahraničních recentních zdrojů.</w:t>
            </w:r>
          </w:p>
          <w:p w:rsidR="00696DDD" w:rsidRDefault="00696DDD">
            <w:r>
              <w:t xml:space="preserve">Samotné výsledky jsou zpracovány ve formě tabulek.  Ne zcela logické je procentuální vyjádření výsledků zkoumání, kdy zkoumaný parametr je srovnáván s jinými parametry v rámci jedné skupiny sledovaných pacientek (např. těch, porodivších per </w:t>
            </w:r>
            <w:proofErr w:type="spellStart"/>
            <w:proofErr w:type="gramStart"/>
            <w:r>
              <w:t>s.c</w:t>
            </w:r>
            <w:proofErr w:type="spellEnd"/>
            <w:r>
              <w:t>.</w:t>
            </w:r>
            <w:proofErr w:type="gramEnd"/>
            <w:r>
              <w:t>),</w:t>
            </w:r>
            <w:r w:rsidR="00E1454A">
              <w:t xml:space="preserve"> nikoli mezi jednotlivými skupinami sledovaných pacientek. Nicméně i takto lze výsledky vyjádřit, avšak ztrácí se přehlednost a ve výsledku např. procentuální součty v jednotlivých tabulkách nedávají 100%-ní součet.</w:t>
            </w:r>
            <w:r w:rsidR="00903241">
              <w:t xml:space="preserve"> Jednotlivé výsledky jsou komentovány na závěr práce. </w:t>
            </w:r>
          </w:p>
          <w:p w:rsidR="00903241" w:rsidRDefault="00903241">
            <w:r>
              <w:t>Samotný závěr práce vyznívá neutrálně, nelze přednostně doporučit některý ze způsobů vedení porodu, avšak data nejsou statisticky hodnocena a tudíž z pohledu validity výsledků nelze jednoznačně zjistit, nakolik jsou získaná data statisticky významná.</w:t>
            </w:r>
          </w:p>
          <w:p w:rsidR="00903241" w:rsidRDefault="00903241">
            <w:r>
              <w:t xml:space="preserve">Práci celkově hodnotím velmi dobře, je logicky členěná, jazyková úroveň (psáno ve slovenštině) je na velmi vysoké úrovni, zaznamenal jsem jen ojedinělé překlepy, dokumentované výsledky vycházejí ze získaných dat. </w:t>
            </w:r>
          </w:p>
          <w:p w:rsidR="00E1454A" w:rsidRDefault="00903241">
            <w:r>
              <w:t>Práci mohu doporučit k obhajobě.</w:t>
            </w:r>
          </w:p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903241">
              <w:rPr>
                <w:b/>
              </w:rPr>
              <w:t xml:space="preserve"> 1. Je případná paresa brachiálního plexu výhradně komplikací spontánního porodu? Případně je poloha koncem pánevním z tohoto pohledu </w:t>
            </w:r>
            <w:r w:rsidR="006E171B">
              <w:rPr>
                <w:b/>
              </w:rPr>
              <w:t>rizi</w:t>
            </w:r>
            <w:r w:rsidR="00903241">
              <w:rPr>
                <w:b/>
              </w:rPr>
              <w:t>kovější než jiné polohy plodu?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163897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CC0B1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163897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163897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CC0B1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163897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163897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163897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163897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163897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6E171B">
              <w:t xml:space="preserve"> </w:t>
            </w:r>
            <w:proofErr w:type="gramStart"/>
            <w:r w:rsidR="006E171B">
              <w:t>22.5.2017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BD16E8">
              <w:t xml:space="preserve"> </w:t>
            </w:r>
            <w:r w:rsidR="006E171B">
              <w:t>MUDr.</w:t>
            </w:r>
            <w:r w:rsidR="00BD16E8">
              <w:t xml:space="preserve"> </w:t>
            </w:r>
            <w:bookmarkStart w:id="0" w:name="_GoBack"/>
            <w:bookmarkEnd w:id="0"/>
            <w:r w:rsidR="006E171B">
              <w:t>J.</w:t>
            </w:r>
            <w:r w:rsidR="00BD16E8">
              <w:t xml:space="preserve"> </w:t>
            </w:r>
            <w:r w:rsidR="006E171B">
              <w:t>Macko, Ph.D.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97" w:rsidRDefault="00163897" w:rsidP="004C45B6">
      <w:pPr>
        <w:spacing w:after="0" w:line="240" w:lineRule="auto"/>
      </w:pPr>
      <w:r>
        <w:separator/>
      </w:r>
    </w:p>
  </w:endnote>
  <w:endnote w:type="continuationSeparator" w:id="0">
    <w:p w:rsidR="00163897" w:rsidRDefault="00163897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97" w:rsidRDefault="00163897" w:rsidP="004C45B6">
      <w:pPr>
        <w:spacing w:after="0" w:line="240" w:lineRule="auto"/>
      </w:pPr>
      <w:r>
        <w:separator/>
      </w:r>
    </w:p>
  </w:footnote>
  <w:footnote w:type="continuationSeparator" w:id="0">
    <w:p w:rsidR="00163897" w:rsidRDefault="00163897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63897"/>
    <w:rsid w:val="001B148C"/>
    <w:rsid w:val="001B3F1A"/>
    <w:rsid w:val="002A558B"/>
    <w:rsid w:val="002A7C9E"/>
    <w:rsid w:val="003275A4"/>
    <w:rsid w:val="003558F5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B7CEC"/>
    <w:rsid w:val="005E4C88"/>
    <w:rsid w:val="00667FD5"/>
    <w:rsid w:val="00696DDD"/>
    <w:rsid w:val="006C5753"/>
    <w:rsid w:val="006E171B"/>
    <w:rsid w:val="00705FA6"/>
    <w:rsid w:val="00707EBF"/>
    <w:rsid w:val="0071495A"/>
    <w:rsid w:val="00730C11"/>
    <w:rsid w:val="00900ED0"/>
    <w:rsid w:val="00903241"/>
    <w:rsid w:val="009246F8"/>
    <w:rsid w:val="00934F0C"/>
    <w:rsid w:val="0098046A"/>
    <w:rsid w:val="0099475D"/>
    <w:rsid w:val="00996161"/>
    <w:rsid w:val="00A32848"/>
    <w:rsid w:val="00A47BBE"/>
    <w:rsid w:val="00AB7549"/>
    <w:rsid w:val="00AC785B"/>
    <w:rsid w:val="00BA74A0"/>
    <w:rsid w:val="00BC2A63"/>
    <w:rsid w:val="00BD16E8"/>
    <w:rsid w:val="00BF794A"/>
    <w:rsid w:val="00C0316C"/>
    <w:rsid w:val="00C61293"/>
    <w:rsid w:val="00C64D29"/>
    <w:rsid w:val="00CB0AEA"/>
    <w:rsid w:val="00CC086B"/>
    <w:rsid w:val="00CC0B1D"/>
    <w:rsid w:val="00CF543A"/>
    <w:rsid w:val="00D229F6"/>
    <w:rsid w:val="00D64B8B"/>
    <w:rsid w:val="00D82AEB"/>
    <w:rsid w:val="00DB6634"/>
    <w:rsid w:val="00E1454A"/>
    <w:rsid w:val="00E85D9E"/>
    <w:rsid w:val="00E87E9B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</dc:creator>
  <cp:lastModifiedBy>dorkova</cp:lastModifiedBy>
  <cp:revision>3</cp:revision>
  <cp:lastPrinted>2015-09-02T08:37:00Z</cp:lastPrinted>
  <dcterms:created xsi:type="dcterms:W3CDTF">2017-05-22T12:37:00Z</dcterms:created>
  <dcterms:modified xsi:type="dcterms:W3CDTF">2017-05-30T10:45:00Z</dcterms:modified>
</cp:coreProperties>
</file>