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917D52">
            <w:r>
              <w:t xml:space="preserve">Úroveň znalostí </w:t>
            </w:r>
            <w:proofErr w:type="spellStart"/>
            <w:r>
              <w:t>sestier</w:t>
            </w:r>
            <w:proofErr w:type="spellEnd"/>
            <w:r>
              <w:t xml:space="preserve"> v oblasti </w:t>
            </w:r>
            <w:proofErr w:type="spellStart"/>
            <w:r>
              <w:t>resuscitácie</w:t>
            </w:r>
            <w:proofErr w:type="spellEnd"/>
            <w:r>
              <w:t xml:space="preserve"> </w:t>
            </w:r>
            <w:proofErr w:type="spellStart"/>
            <w:r>
              <w:t>novorodenca</w:t>
            </w:r>
            <w:proofErr w:type="spellEnd"/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917D52">
            <w:proofErr w:type="spellStart"/>
            <w:r>
              <w:t>Tajana</w:t>
            </w:r>
            <w:proofErr w:type="spellEnd"/>
            <w:r>
              <w:t xml:space="preserve"> Popovičová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917D52">
            <w:r>
              <w:t>Mgr. Jana Doleželová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17D52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917D5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8D32CB" w:rsidRDefault="00D82AEB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8D32CB" w:rsidRDefault="00FA4B70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8D32CB" w:rsidRDefault="00C61293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E35ED6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2C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Pr="008D32CB" w:rsidRDefault="00F836E5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576525" w:rsidRDefault="0057652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576525" w:rsidRDefault="00F836E5" w:rsidP="003275A4">
            <w:pPr>
              <w:jc w:val="center"/>
              <w:rPr>
                <w:b/>
                <w:u w:val="single"/>
              </w:rPr>
            </w:pPr>
            <w:r w:rsidRPr="00576525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8D32CB" w:rsidRDefault="00F836E5" w:rsidP="003275A4">
            <w:pPr>
              <w:jc w:val="center"/>
              <w:rPr>
                <w:b/>
                <w:u w:val="single"/>
              </w:rPr>
            </w:pPr>
            <w:r w:rsidRPr="008D32CB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1D738E" w:rsidRDefault="00F836E5" w:rsidP="003275A4">
            <w:pPr>
              <w:jc w:val="center"/>
              <w:rPr>
                <w:b/>
                <w:u w:val="single"/>
              </w:rPr>
            </w:pPr>
            <w:r w:rsidRPr="001D738E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E35ED6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2C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E35ED6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E35ED6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8D32CB" w:rsidRDefault="00AC785B" w:rsidP="008D32CB">
            <w:pPr>
              <w:jc w:val="both"/>
              <w:rPr>
                <w:b/>
              </w:rPr>
            </w:pPr>
            <w:r w:rsidRPr="008D32CB">
              <w:rPr>
                <w:b/>
              </w:rPr>
              <w:t>Zdůvodnění hodnocení</w:t>
            </w:r>
            <w:r w:rsidR="00667FD5" w:rsidRPr="008D32CB">
              <w:rPr>
                <w:b/>
              </w:rPr>
              <w:t xml:space="preserve"> jednotlivých oddílů</w:t>
            </w:r>
            <w:r w:rsidRPr="008D32CB">
              <w:rPr>
                <w:b/>
              </w:rPr>
              <w:t xml:space="preserve"> (</w:t>
            </w:r>
            <w:r w:rsidR="00707EBF" w:rsidRPr="008D32CB">
              <w:rPr>
                <w:b/>
              </w:rPr>
              <w:t xml:space="preserve">zejména </w:t>
            </w:r>
            <w:r w:rsidRPr="008D32CB">
              <w:rPr>
                <w:b/>
                <w:i/>
              </w:rPr>
              <w:t>zdůvodněte snížení klasifikace</w:t>
            </w:r>
            <w:r w:rsidRPr="008D32CB">
              <w:rPr>
                <w:b/>
              </w:rPr>
              <w:t xml:space="preserve">): </w:t>
            </w:r>
          </w:p>
          <w:p w:rsidR="00917D52" w:rsidRPr="008D32CB" w:rsidRDefault="00917D52" w:rsidP="001856F6">
            <w:r w:rsidRPr="008D32CB">
              <w:t>Téma práce je vhodně zvoleno vzhledem k</w:t>
            </w:r>
            <w:r w:rsidR="00202BFE">
              <w:t>e</w:t>
            </w:r>
            <w:r w:rsidRPr="008D32CB">
              <w:t xml:space="preserve"> studovanému oboru autorky. Práce je rozdělena na část teoretickou a praktickou, obě tyto části jsou v rovnováze.</w:t>
            </w:r>
          </w:p>
          <w:p w:rsidR="00917D52" w:rsidRPr="008D32CB" w:rsidRDefault="00917D52" w:rsidP="001856F6">
            <w:r w:rsidRPr="008D32CB">
              <w:t>Teoretická část má přiměřený obsah, je přehledná, ale některé úseky podka</w:t>
            </w:r>
            <w:r w:rsidR="00202BFE">
              <w:t>pitol jsou tvořeny pouze odrážkami</w:t>
            </w:r>
            <w:r w:rsidRPr="008D32CB">
              <w:t xml:space="preserve"> bez doplňujícího textu, což šlo vyřešit pouze odstavcem v dané podkapitole </w:t>
            </w:r>
          </w:p>
          <w:p w:rsidR="00917D52" w:rsidRPr="008D32CB" w:rsidRDefault="00917D52" w:rsidP="008D32CB">
            <w:pPr>
              <w:jc w:val="both"/>
            </w:pPr>
            <w:r w:rsidRPr="008D32CB">
              <w:lastRenderedPageBreak/>
              <w:t>např.: 3. 6. 1 – 3. 6. 4.  Samotné kapitoly obsahově vyhovu</w:t>
            </w:r>
            <w:r w:rsidR="00710E02" w:rsidRPr="008D32CB">
              <w:t>jí zpracované pr</w:t>
            </w:r>
            <w:r w:rsidR="00202BFE">
              <w:t xml:space="preserve">oblematice, jsou psány odborně, ale </w:t>
            </w:r>
            <w:r w:rsidR="00710E02" w:rsidRPr="008D32CB">
              <w:t>nejsou zde poskytnuty informace</w:t>
            </w:r>
            <w:r w:rsidR="00205FBD" w:rsidRPr="008D32CB">
              <w:t xml:space="preserve"> o roli</w:t>
            </w:r>
            <w:r w:rsidR="00710E02" w:rsidRPr="008D32CB">
              <w:t xml:space="preserve"> setry v jednotlivých ošetřovatelských </w:t>
            </w:r>
            <w:r w:rsidR="00F469E7">
              <w:t xml:space="preserve">činnostech při </w:t>
            </w:r>
            <w:r w:rsidR="00205FBD" w:rsidRPr="008D32CB">
              <w:t>resuscitaci.</w:t>
            </w:r>
            <w:r w:rsidR="00C3653A" w:rsidRPr="008D32CB">
              <w:t xml:space="preserve"> Zdroje se opakují např.: s. 31-32, 25-26 je opakovaně uváděn jeden zdroj.</w:t>
            </w:r>
          </w:p>
          <w:p w:rsidR="00C3653A" w:rsidRPr="008D32CB" w:rsidRDefault="00205FBD" w:rsidP="008D32CB">
            <w:pPr>
              <w:jc w:val="both"/>
            </w:pPr>
            <w:r w:rsidRPr="008D32CB">
              <w:t>Praktická část má 1 hlavní cíl a 2 cíle dílčí,</w:t>
            </w:r>
            <w:r w:rsidR="00F469E7">
              <w:t xml:space="preserve"> a slabou stránkou je nepřehlednost. J</w:t>
            </w:r>
            <w:r w:rsidRPr="008D32CB">
              <w:t>e rozčleněna na mnoho podkapitol a ty potom na jednotlivé úseky. Vhodnější by bylo tuto část rozdělit dle cílů, u kterých by byla zároveň uvedena i položka z dotazníku týkající se vlastního cíle. První tři položky mají demografický charakter a jsou zařazeny mimo hlavní kapitolu</w:t>
            </w:r>
            <w:r w:rsidR="00576525">
              <w:t xml:space="preserve"> a to</w:t>
            </w:r>
            <w:r w:rsidR="00F469E7">
              <w:t xml:space="preserve"> v kapitole s názvem:</w:t>
            </w:r>
            <w:r w:rsidRPr="008D32CB">
              <w:t xml:space="preserve"> „8 Výsledky výzkumného šetření“</w:t>
            </w:r>
            <w:r w:rsidR="00C3653A" w:rsidRPr="008D32CB">
              <w:t>.</w:t>
            </w:r>
          </w:p>
          <w:p w:rsidR="00205FBD" w:rsidRPr="008D32CB" w:rsidRDefault="00F469E7" w:rsidP="008D32CB">
            <w:pPr>
              <w:jc w:val="both"/>
            </w:pPr>
            <w:r>
              <w:t xml:space="preserve">Data jsou zpracovány </w:t>
            </w:r>
            <w:r w:rsidR="00C3653A" w:rsidRPr="008D32CB">
              <w:t>graficky i v tabulkách, ke každé položce je zařazen komentář. Diskuze je vedena osobitě a nejsou zde žádná srovnání s jinými studiemi. Závěr je velice stručné shrnutí získaných dat.</w:t>
            </w:r>
          </w:p>
          <w:p w:rsidR="00C3653A" w:rsidRPr="008D32CB" w:rsidRDefault="00C3653A" w:rsidP="008D32CB">
            <w:pPr>
              <w:jc w:val="both"/>
            </w:pPr>
            <w:r w:rsidRPr="008D32CB">
              <w:t>Po formální stránce mám výhrady k</w:t>
            </w:r>
            <w:r w:rsidR="0015793C" w:rsidRPr="008D32CB">
              <w:t> citacím, jsou zde jen drobné jazykové, zejména stylistické chyby a další</w:t>
            </w:r>
            <w:r w:rsidR="00202BFE">
              <w:t xml:space="preserve"> formální</w:t>
            </w:r>
            <w:r w:rsidR="0015793C" w:rsidRPr="008D32CB">
              <w:t xml:space="preserve"> nedostatky (např.: s. 27 konec stánky).</w:t>
            </w:r>
          </w:p>
          <w:p w:rsidR="000404EE" w:rsidRPr="008D32CB" w:rsidRDefault="00576525" w:rsidP="008D32CB">
            <w:pPr>
              <w:jc w:val="both"/>
            </w:pPr>
            <w:r>
              <w:t>Celkově práci hodnotím velmi dobře</w:t>
            </w:r>
            <w:r w:rsidR="0015793C" w:rsidRPr="008D32CB">
              <w:t xml:space="preserve"> a doporučuji k obhajobě.</w:t>
            </w:r>
          </w:p>
        </w:tc>
        <w:bookmarkStart w:id="0" w:name="_GoBack"/>
        <w:bookmarkEnd w:id="0"/>
      </w:tr>
      <w:tr w:rsidR="00E85D9E" w:rsidTr="003275A4">
        <w:tc>
          <w:tcPr>
            <w:tcW w:w="9080" w:type="dxa"/>
            <w:gridSpan w:val="16"/>
          </w:tcPr>
          <w:p w:rsidR="00E85D9E" w:rsidRPr="008D32CB" w:rsidRDefault="00E85D9E" w:rsidP="008D32CB">
            <w:pPr>
              <w:jc w:val="both"/>
              <w:rPr>
                <w:b/>
              </w:rPr>
            </w:pPr>
            <w:r w:rsidRPr="008D32CB">
              <w:rPr>
                <w:b/>
              </w:rPr>
              <w:lastRenderedPageBreak/>
              <w:t>Otázky k obhajobě:</w:t>
            </w:r>
          </w:p>
          <w:p w:rsidR="0015793C" w:rsidRPr="008D32CB" w:rsidRDefault="0015793C" w:rsidP="008D32CB">
            <w:pPr>
              <w:jc w:val="both"/>
            </w:pPr>
            <w:r w:rsidRPr="008D32CB">
              <w:t>1. Podle které citační normy jste citovala?</w:t>
            </w:r>
          </w:p>
          <w:p w:rsidR="0015793C" w:rsidRPr="008D32CB" w:rsidRDefault="0015793C" w:rsidP="008D32CB">
            <w:pPr>
              <w:jc w:val="both"/>
            </w:pPr>
            <w:r w:rsidRPr="008D32CB">
              <w:t>2. Nepřemýšlela jste nad tvorbou edukačního materiálu, který by byl uřčen rodičům malých dětí</w:t>
            </w:r>
            <w:r w:rsidR="008D32CB" w:rsidRPr="008D32CB">
              <w:t xml:space="preserve"> </w:t>
            </w:r>
            <w:r w:rsidR="008D32CB">
              <w:t>ohledně neodkladné resuscitace?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E35ED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2C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35ED6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E35ED6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35ED6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2C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E35ED6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E35ED6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35ED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E35ED6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8D32CB">
              <w:t xml:space="preserve"> 2. 6. 2017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8D32CB">
              <w:t xml:space="preserve"> Mgr. Jana Doleželová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D6" w:rsidRDefault="00E35ED6" w:rsidP="004C45B6">
      <w:pPr>
        <w:spacing w:after="0" w:line="240" w:lineRule="auto"/>
      </w:pPr>
      <w:r>
        <w:separator/>
      </w:r>
    </w:p>
  </w:endnote>
  <w:endnote w:type="continuationSeparator" w:id="0">
    <w:p w:rsidR="00E35ED6" w:rsidRDefault="00E35ED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D6" w:rsidRDefault="00E35ED6" w:rsidP="004C45B6">
      <w:pPr>
        <w:spacing w:after="0" w:line="240" w:lineRule="auto"/>
      </w:pPr>
      <w:r>
        <w:separator/>
      </w:r>
    </w:p>
  </w:footnote>
  <w:footnote w:type="continuationSeparator" w:id="0">
    <w:p w:rsidR="00E35ED6" w:rsidRDefault="00E35ED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57B81"/>
    <w:rsid w:val="000811B8"/>
    <w:rsid w:val="000905F0"/>
    <w:rsid w:val="00127679"/>
    <w:rsid w:val="00153ABC"/>
    <w:rsid w:val="0015793C"/>
    <w:rsid w:val="001856F6"/>
    <w:rsid w:val="001B148C"/>
    <w:rsid w:val="001B3F1A"/>
    <w:rsid w:val="001D738E"/>
    <w:rsid w:val="001F341B"/>
    <w:rsid w:val="00202BFE"/>
    <w:rsid w:val="00205FBD"/>
    <w:rsid w:val="002A558B"/>
    <w:rsid w:val="002A7C9E"/>
    <w:rsid w:val="003275A4"/>
    <w:rsid w:val="003558F5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47E9F"/>
    <w:rsid w:val="00576525"/>
    <w:rsid w:val="00585D57"/>
    <w:rsid w:val="005E4C88"/>
    <w:rsid w:val="00667FD5"/>
    <w:rsid w:val="006C5753"/>
    <w:rsid w:val="00705FA6"/>
    <w:rsid w:val="00707EBF"/>
    <w:rsid w:val="00710E02"/>
    <w:rsid w:val="0071495A"/>
    <w:rsid w:val="00730C11"/>
    <w:rsid w:val="008D32CB"/>
    <w:rsid w:val="00900ED0"/>
    <w:rsid w:val="00917D52"/>
    <w:rsid w:val="009246F8"/>
    <w:rsid w:val="00934F0C"/>
    <w:rsid w:val="0098046A"/>
    <w:rsid w:val="0099475D"/>
    <w:rsid w:val="00996161"/>
    <w:rsid w:val="009B74B3"/>
    <w:rsid w:val="00A32848"/>
    <w:rsid w:val="00AB7549"/>
    <w:rsid w:val="00AC785B"/>
    <w:rsid w:val="00BA74A0"/>
    <w:rsid w:val="00BC2A63"/>
    <w:rsid w:val="00BF794A"/>
    <w:rsid w:val="00C0316C"/>
    <w:rsid w:val="00C3653A"/>
    <w:rsid w:val="00C61293"/>
    <w:rsid w:val="00C64D29"/>
    <w:rsid w:val="00CB0AEA"/>
    <w:rsid w:val="00CF543A"/>
    <w:rsid w:val="00D64B8B"/>
    <w:rsid w:val="00D82AEB"/>
    <w:rsid w:val="00DB6634"/>
    <w:rsid w:val="00E35ED6"/>
    <w:rsid w:val="00E85D9E"/>
    <w:rsid w:val="00F469E7"/>
    <w:rsid w:val="00F702A8"/>
    <w:rsid w:val="00F836E5"/>
    <w:rsid w:val="00F97920"/>
    <w:rsid w:val="00FA4B70"/>
    <w:rsid w:val="00FD03C7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BC397-DF59-45BF-B6CE-4A50D415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Doleželová Jana</cp:lastModifiedBy>
  <cp:revision>2</cp:revision>
  <cp:lastPrinted>2017-06-05T08:11:00Z</cp:lastPrinted>
  <dcterms:created xsi:type="dcterms:W3CDTF">2017-06-05T09:21:00Z</dcterms:created>
  <dcterms:modified xsi:type="dcterms:W3CDTF">2017-06-05T09:21:00Z</dcterms:modified>
</cp:coreProperties>
</file>