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Kunová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Inkluzivní vzdělávání pohledem pedagogů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58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58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E58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AD0E8F" w:rsidP="00AD0E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souslednost teoretické části práce a její rozpracování</w:t>
            </w:r>
          </w:p>
          <w:p w:rsidR="00AD0E8F" w:rsidRPr="00C50B27" w:rsidRDefault="00AD0E8F" w:rsidP="00AD0E8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pracuje s aktuálními odbornými zdroji, dodržuje citační normu a formální úpravu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248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624806" w:rsidP="006248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některých částech absentují vlastní odborné komentáře – zpracování teoretické části se tak může jevit jako kompilát</w:t>
            </w:r>
          </w:p>
          <w:p w:rsidR="00AD0E8F" w:rsidRDefault="00AD0E8F" w:rsidP="006248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formulovaný obecný cíl práce</w:t>
            </w:r>
          </w:p>
          <w:p w:rsidR="00CF2D20" w:rsidRDefault="00CF2D20" w:rsidP="006248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konkrétní zdůvodnění volby výzkumného problému</w:t>
            </w:r>
          </w:p>
          <w:p w:rsidR="00624806" w:rsidRDefault="00624806" w:rsidP="006248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prezentuje výsledky výzkumu prostřednictvím tabulek i grafů, což považuji za redundantní. </w:t>
            </w:r>
          </w:p>
          <w:p w:rsidR="00624806" w:rsidRDefault="00624806" w:rsidP="0062480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</w:t>
            </w:r>
            <w:r w:rsidR="00AD0E8F">
              <w:rPr>
                <w:sz w:val="22"/>
                <w:szCs w:val="22"/>
              </w:rPr>
              <w:t>je podložena pouze numeric</w:t>
            </w:r>
            <w:r w:rsidR="00CF2D20">
              <w:rPr>
                <w:sz w:val="22"/>
                <w:szCs w:val="22"/>
              </w:rPr>
              <w:t>kými výsledky</w:t>
            </w:r>
            <w:r w:rsidR="00AD0E8F">
              <w:rPr>
                <w:sz w:val="22"/>
                <w:szCs w:val="22"/>
              </w:rPr>
              <w:t>, absentuje diskuse podložená odbornou literaturou</w:t>
            </w:r>
          </w:p>
          <w:p w:rsidR="00B411DB" w:rsidRDefault="00CF2D20" w:rsidP="00E406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2D20">
              <w:rPr>
                <w:sz w:val="22"/>
                <w:szCs w:val="22"/>
              </w:rPr>
              <w:t>V závěru autorka uvádí shrnutí výsledků výzkumu a odpovídá na výzkumné otázky, které formulovala v designu výzkumu. Tuto část považuji za velmi stručnou a vágní</w:t>
            </w:r>
          </w:p>
          <w:p w:rsidR="00DE58C9" w:rsidRPr="00CF2D20" w:rsidRDefault="00DE58C9" w:rsidP="00E406F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doporučení pro praxi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F2D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F2D20" w:rsidRDefault="00CF2D20" w:rsidP="00CD2E7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F2D20">
              <w:rPr>
                <w:sz w:val="22"/>
                <w:szCs w:val="22"/>
              </w:rPr>
              <w:t>Jaká je souvislost studované problematiky a sociální pedagogiky?</w:t>
            </w:r>
          </w:p>
          <w:p w:rsidR="00B411DB" w:rsidRPr="00C50B27" w:rsidRDefault="00DE1090" w:rsidP="00DE58C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jaké vztahy mezi proměnnými by bylo možné zkoumat v rámci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CF2D20">
              <w:rPr>
                <w:sz w:val="22"/>
                <w:szCs w:val="22"/>
              </w:rPr>
              <w:t xml:space="preserve"> </w:t>
            </w:r>
            <w:proofErr w:type="gramStart"/>
            <w:r w:rsidR="00CF2D20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2D20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BE" w:rsidRDefault="002C47BE">
      <w:r>
        <w:separator/>
      </w:r>
    </w:p>
  </w:endnote>
  <w:endnote w:type="continuationSeparator" w:id="0">
    <w:p w:rsidR="002C47BE" w:rsidRDefault="002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BE" w:rsidRDefault="002C47BE">
      <w:r>
        <w:separator/>
      </w:r>
    </w:p>
  </w:footnote>
  <w:footnote w:type="continuationSeparator" w:id="0">
    <w:p w:rsidR="002C47BE" w:rsidRDefault="002C47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D0CD4"/>
    <w:multiLevelType w:val="hybridMultilevel"/>
    <w:tmpl w:val="3AC87D68"/>
    <w:lvl w:ilvl="0" w:tplc="14D0E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15AF8"/>
    <w:multiLevelType w:val="hybridMultilevel"/>
    <w:tmpl w:val="C24A4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D7A69"/>
    <w:multiLevelType w:val="hybridMultilevel"/>
    <w:tmpl w:val="65D06816"/>
    <w:lvl w:ilvl="0" w:tplc="5A6E9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06"/>
    <w:rsid w:val="000E2C47"/>
    <w:rsid w:val="002C47BE"/>
    <w:rsid w:val="00362AB0"/>
    <w:rsid w:val="003F5DA2"/>
    <w:rsid w:val="00512982"/>
    <w:rsid w:val="00514664"/>
    <w:rsid w:val="00526D47"/>
    <w:rsid w:val="0055255D"/>
    <w:rsid w:val="005C219A"/>
    <w:rsid w:val="00624806"/>
    <w:rsid w:val="006847E2"/>
    <w:rsid w:val="00730C1A"/>
    <w:rsid w:val="00AD0E8F"/>
    <w:rsid w:val="00B411DB"/>
    <w:rsid w:val="00BA3203"/>
    <w:rsid w:val="00C03D7D"/>
    <w:rsid w:val="00C50B27"/>
    <w:rsid w:val="00CF2D20"/>
    <w:rsid w:val="00D62416"/>
    <w:rsid w:val="00DC1BF5"/>
    <w:rsid w:val="00DE1090"/>
    <w:rsid w:val="00DE58C9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D156-6B05-4505-96EA-7F2529B0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44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1</cp:revision>
  <cp:lastPrinted>2012-04-25T17:21:00Z</cp:lastPrinted>
  <dcterms:created xsi:type="dcterms:W3CDTF">2017-05-21T12:20:00Z</dcterms:created>
  <dcterms:modified xsi:type="dcterms:W3CDTF">2017-05-21T13:04:00Z</dcterms:modified>
</cp:coreProperties>
</file>