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430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Horňáková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43072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Profesiogram</w:t>
            </w:r>
            <w:proofErr w:type="spellEnd"/>
            <w:r>
              <w:rPr>
                <w:sz w:val="22"/>
                <w:szCs w:val="22"/>
              </w:rPr>
              <w:t xml:space="preserve"> sociálního pedagoga v základní škole praktické a základní škole speciální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C6B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C6B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C6B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424D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043072" w:rsidP="00BC6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043072" w:rsidP="00BC6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Úzce specifikované téma práce.</w:t>
            </w:r>
          </w:p>
          <w:p w:rsidR="00B411DB" w:rsidRDefault="00043072" w:rsidP="00BC6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Aktuálnost tématu.</w:t>
            </w:r>
          </w:p>
          <w:p w:rsidR="00043072" w:rsidRDefault="00043072" w:rsidP="00BC6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mají dostatečnou informační hodnotu a jsou souladu s výzkumným problémem.</w:t>
            </w:r>
          </w:p>
          <w:p w:rsidR="00043072" w:rsidRPr="00C50B27" w:rsidRDefault="00043072" w:rsidP="00BC6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Srozumitelně vedený výzkum.</w:t>
            </w:r>
          </w:p>
          <w:p w:rsidR="00043072" w:rsidRDefault="00043072" w:rsidP="00BC6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vytvoření </w:t>
            </w:r>
            <w:proofErr w:type="spellStart"/>
            <w:r>
              <w:rPr>
                <w:sz w:val="22"/>
                <w:szCs w:val="22"/>
              </w:rPr>
              <w:t>profesiogramu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43072" w:rsidRDefault="00043072" w:rsidP="00BC6B12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043072" w:rsidP="00BC6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043072" w:rsidP="00BC6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Výsledky mohly být prezentovány v tematických celcích a ne otázku po otázce. </w:t>
            </w:r>
          </w:p>
          <w:p w:rsidR="00B411DB" w:rsidRPr="00C50B27" w:rsidRDefault="00B411DB" w:rsidP="00BC6B12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BC6B12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043072" w:rsidP="00BC6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430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je pozice sociálního pedagoga</w:t>
            </w:r>
            <w:r w:rsidR="00BC6B12">
              <w:rPr>
                <w:sz w:val="22"/>
                <w:szCs w:val="22"/>
              </w:rPr>
              <w:t xml:space="preserve"> na ZŠ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v okolních státech?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043072" w:rsidRDefault="000430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bylo možné výzkum obohatit o kvalitativní výzkumnou strategii?</w:t>
            </w:r>
          </w:p>
          <w:p w:rsidR="00043072" w:rsidRPr="00C50B27" w:rsidRDefault="00043072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43072">
              <w:rPr>
                <w:sz w:val="22"/>
                <w:szCs w:val="22"/>
              </w:rPr>
              <w:t xml:space="preserve"> 15. 5. 2017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43072">
              <w:rPr>
                <w:sz w:val="22"/>
                <w:szCs w:val="22"/>
              </w:rPr>
              <w:t xml:space="preserve"> Jakub Hladík</w:t>
            </w:r>
            <w:r w:rsidR="00424DBB">
              <w:rPr>
                <w:sz w:val="22"/>
                <w:szCs w:val="22"/>
              </w:rPr>
              <w:t xml:space="preserve">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1D4" w:rsidRDefault="00DC71D4">
      <w:r>
        <w:separator/>
      </w:r>
    </w:p>
  </w:endnote>
  <w:endnote w:type="continuationSeparator" w:id="0">
    <w:p w:rsidR="00DC71D4" w:rsidRDefault="00DC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1D4" w:rsidRDefault="00DC71D4">
      <w:r>
        <w:separator/>
      </w:r>
    </w:p>
  </w:footnote>
  <w:footnote w:type="continuationSeparator" w:id="0">
    <w:p w:rsidR="00DC71D4" w:rsidRDefault="00DC71D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72"/>
    <w:rsid w:val="00043072"/>
    <w:rsid w:val="00074EDC"/>
    <w:rsid w:val="00154F27"/>
    <w:rsid w:val="00362AB0"/>
    <w:rsid w:val="003F5DA2"/>
    <w:rsid w:val="00424DBB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BC6B12"/>
    <w:rsid w:val="00C50B27"/>
    <w:rsid w:val="00CA7D64"/>
    <w:rsid w:val="00D05C79"/>
    <w:rsid w:val="00DC1BF5"/>
    <w:rsid w:val="00DC71D4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13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2</cp:revision>
  <cp:lastPrinted>2012-04-25T08:21:00Z</cp:lastPrinted>
  <dcterms:created xsi:type="dcterms:W3CDTF">2017-05-15T08:57:00Z</dcterms:created>
  <dcterms:modified xsi:type="dcterms:W3CDTF">2017-05-18T06:06:00Z</dcterms:modified>
</cp:coreProperties>
</file>