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52E9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Kristýna Dolanská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52E9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Adaptace studenta na prostředí zahraniční univerzity v rámci programu Erasmus+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DF7A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Zuzana </w:t>
            </w:r>
            <w:proofErr w:type="spellStart"/>
            <w:r>
              <w:rPr>
                <w:sz w:val="22"/>
                <w:szCs w:val="22"/>
              </w:rPr>
              <w:t>Hrnčiříková</w:t>
            </w:r>
            <w:proofErr w:type="spellEnd"/>
            <w:r>
              <w:rPr>
                <w:sz w:val="22"/>
                <w:szCs w:val="22"/>
              </w:rPr>
              <w:t xml:space="preserve">, Ph.D.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52E9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52E9F" w:rsidP="00352E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7361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40F8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DF7A70" w:rsidP="00362AB0">
            <w:pPr>
              <w:rPr>
                <w:sz w:val="22"/>
                <w:szCs w:val="22"/>
              </w:rPr>
            </w:pPr>
            <w:r w:rsidRPr="00DF7A70">
              <w:rPr>
                <w:b/>
                <w:sz w:val="22"/>
                <w:szCs w:val="22"/>
                <w:u w:val="single"/>
              </w:rPr>
              <w:t>Silné stránky</w:t>
            </w:r>
            <w:r w:rsidRPr="00DF7A70">
              <w:rPr>
                <w:sz w:val="22"/>
                <w:szCs w:val="22"/>
              </w:rPr>
              <w:t>:</w:t>
            </w:r>
          </w:p>
          <w:p w:rsidR="00DF7A70" w:rsidRDefault="001D448A" w:rsidP="00CC49D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Málo frekventované téma bakalářské práce</w:t>
            </w:r>
            <w:r w:rsidR="00DF7A70">
              <w:rPr>
                <w:sz w:val="22"/>
                <w:szCs w:val="22"/>
              </w:rPr>
              <w:t>.</w:t>
            </w:r>
          </w:p>
          <w:p w:rsidR="00DF7A70" w:rsidRDefault="00873616" w:rsidP="00CC49D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Využití k</w:t>
            </w:r>
            <w:r w:rsidR="00DF7A70">
              <w:rPr>
                <w:sz w:val="22"/>
                <w:szCs w:val="22"/>
              </w:rPr>
              <w:t>valitativní metodologie.</w:t>
            </w:r>
          </w:p>
          <w:p w:rsidR="00DF7A70" w:rsidRDefault="00DF7A70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Slabé stránky</w:t>
            </w:r>
            <w:r>
              <w:rPr>
                <w:sz w:val="22"/>
                <w:szCs w:val="22"/>
              </w:rPr>
              <w:t>:</w:t>
            </w:r>
          </w:p>
          <w:p w:rsidR="00873616" w:rsidRDefault="00873616" w:rsidP="00CC49D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Pojetí teoretické části je spíše rešeršní nežli analytické. </w:t>
            </w:r>
          </w:p>
          <w:p w:rsidR="00873616" w:rsidRDefault="00873616" w:rsidP="00CC49D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Diskutabilní se jeví pojetí kapitoly 2. Autorce se nepodařilo </w:t>
            </w:r>
            <w:r w:rsidR="00CC49D8">
              <w:rPr>
                <w:sz w:val="22"/>
                <w:szCs w:val="22"/>
              </w:rPr>
              <w:t>propojit tuto kapitolu analyticky se zaměřením práce.</w:t>
            </w:r>
          </w:p>
          <w:p w:rsidR="00873616" w:rsidRDefault="00873616" w:rsidP="00CC49D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73616">
              <w:rPr>
                <w:sz w:val="22"/>
                <w:szCs w:val="22"/>
              </w:rPr>
              <w:t xml:space="preserve">Samotné výsledky příliš nepřekračují hranice známého – autorka spíše dokládá platnost </w:t>
            </w:r>
            <w:r>
              <w:rPr>
                <w:sz w:val="22"/>
                <w:szCs w:val="22"/>
              </w:rPr>
              <w:t>obecně známých</w:t>
            </w:r>
            <w:r w:rsidRPr="00873616">
              <w:rPr>
                <w:sz w:val="22"/>
                <w:szCs w:val="22"/>
              </w:rPr>
              <w:t xml:space="preserve"> teorií a zavěšuje na ně vlastní data.</w:t>
            </w:r>
          </w:p>
          <w:p w:rsidR="00DF7A70" w:rsidRPr="00DF7A70" w:rsidRDefault="00DF7A70" w:rsidP="00CC49D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Seznam použité literatury neodpovídá požadavkům bibliografické normy.</w:t>
            </w:r>
          </w:p>
          <w:p w:rsidR="00B411DB" w:rsidRPr="00C50B27" w:rsidRDefault="00DF7A70" w:rsidP="00CC49D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textu se vyskytují překlepy, nesprávně uváděná malá/velká písmena, formulační nedostatky, chyby v interpunkci.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CC49D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doporučena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CC49D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CC49D8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 předložená bakalářská</w:t>
            </w:r>
            <w:r w:rsidRPr="00CC49D8">
              <w:rPr>
                <w:sz w:val="22"/>
                <w:szCs w:val="22"/>
              </w:rPr>
              <w:t xml:space="preserve"> práce – ve shodě s pojetím kvalitativního výzkumu – přináší nového a překvapivého?</w:t>
            </w:r>
          </w:p>
          <w:p w:rsidR="00B411DB" w:rsidRPr="00C50B27" w:rsidRDefault="00340F88" w:rsidP="00340F88">
            <w:pPr>
              <w:rPr>
                <w:sz w:val="22"/>
                <w:szCs w:val="22"/>
              </w:rPr>
            </w:pPr>
            <w:r w:rsidRPr="00340F88">
              <w:rPr>
                <w:sz w:val="22"/>
                <w:szCs w:val="22"/>
              </w:rPr>
              <w:t xml:space="preserve">Jaký je vliv relevantních dimenzí adaptace na spokojenost účastníků s dosaženými přínosy </w:t>
            </w:r>
            <w:r>
              <w:rPr>
                <w:sz w:val="22"/>
                <w:szCs w:val="22"/>
              </w:rPr>
              <w:t xml:space="preserve">pobytů v rámci programu Erasmus+ </w:t>
            </w:r>
            <w:r w:rsidRPr="00340F88">
              <w:rPr>
                <w:sz w:val="22"/>
                <w:szCs w:val="22"/>
              </w:rPr>
              <w:t xml:space="preserve"> a jejich celkovou spokojenost s pobytem v hostitelské zemi?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F7A70">
              <w:rPr>
                <w:sz w:val="22"/>
                <w:szCs w:val="22"/>
              </w:rPr>
              <w:t xml:space="preserve"> </w:t>
            </w:r>
            <w:proofErr w:type="gramStart"/>
            <w:r w:rsidR="00DF7A70">
              <w:rPr>
                <w:sz w:val="22"/>
                <w:szCs w:val="22"/>
              </w:rPr>
              <w:t>19.5. 2017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F7A70">
              <w:rPr>
                <w:sz w:val="22"/>
                <w:szCs w:val="22"/>
              </w:rPr>
              <w:t xml:space="preserve"> Zuzana </w:t>
            </w:r>
            <w:proofErr w:type="spellStart"/>
            <w:r w:rsidR="00DF7A70">
              <w:rPr>
                <w:sz w:val="22"/>
                <w:szCs w:val="22"/>
              </w:rPr>
              <w:t>Hrnčiříková</w:t>
            </w:r>
            <w:proofErr w:type="spellEnd"/>
            <w:r w:rsidR="00DF7A70">
              <w:rPr>
                <w:sz w:val="22"/>
                <w:szCs w:val="22"/>
              </w:rPr>
              <w:t xml:space="preserve">, </w:t>
            </w:r>
            <w:proofErr w:type="gramStart"/>
            <w:r w:rsidR="00DF7A70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5D0" w:rsidRDefault="000E15D0">
      <w:r>
        <w:separator/>
      </w:r>
    </w:p>
  </w:endnote>
  <w:endnote w:type="continuationSeparator" w:id="0">
    <w:p w:rsidR="000E15D0" w:rsidRDefault="000E1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5D0" w:rsidRDefault="000E15D0">
      <w:r>
        <w:separator/>
      </w:r>
    </w:p>
  </w:footnote>
  <w:footnote w:type="continuationSeparator" w:id="0">
    <w:p w:rsidR="000E15D0" w:rsidRDefault="000E15D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</w:t>
      </w:r>
      <w:bookmarkStart w:id="0" w:name="_GoBack"/>
      <w:bookmarkEnd w:id="0"/>
      <w:r>
        <w:t>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842E7"/>
    <w:multiLevelType w:val="hybridMultilevel"/>
    <w:tmpl w:val="A38CCB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A3CD6"/>
    <w:multiLevelType w:val="hybridMultilevel"/>
    <w:tmpl w:val="29F270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026D"/>
    <w:rsid w:val="000E15D0"/>
    <w:rsid w:val="00154F27"/>
    <w:rsid w:val="001D448A"/>
    <w:rsid w:val="00340F88"/>
    <w:rsid w:val="00352E9F"/>
    <w:rsid w:val="00362AB0"/>
    <w:rsid w:val="003F5DA2"/>
    <w:rsid w:val="00512982"/>
    <w:rsid w:val="00526D47"/>
    <w:rsid w:val="0055255D"/>
    <w:rsid w:val="005C219A"/>
    <w:rsid w:val="006847E2"/>
    <w:rsid w:val="007553A2"/>
    <w:rsid w:val="008614B3"/>
    <w:rsid w:val="00873616"/>
    <w:rsid w:val="009A27D5"/>
    <w:rsid w:val="00A75EEE"/>
    <w:rsid w:val="00B411DB"/>
    <w:rsid w:val="00B5026D"/>
    <w:rsid w:val="00BA3203"/>
    <w:rsid w:val="00C50B27"/>
    <w:rsid w:val="00CA7D64"/>
    <w:rsid w:val="00CC49D8"/>
    <w:rsid w:val="00D05C79"/>
    <w:rsid w:val="00DC1BF5"/>
    <w:rsid w:val="00DF7A70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ownloads\POSUDEK%20OPONENTA%20BAKAL&#193;&#344;SK&#201;%20PR&#193;CE_2015%20(9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(9)</Template>
  <TotalTime>52</TotalTime>
  <Pages>1</Pages>
  <Words>335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Hrnčiříková Zuzana</dc:creator>
  <cp:lastModifiedBy>Hrnčiříková Zuzana</cp:lastModifiedBy>
  <cp:revision>3</cp:revision>
  <cp:lastPrinted>2012-04-25T08:21:00Z</cp:lastPrinted>
  <dcterms:created xsi:type="dcterms:W3CDTF">2017-05-06T08:01:00Z</dcterms:created>
  <dcterms:modified xsi:type="dcterms:W3CDTF">2017-05-09T09:34:00Z</dcterms:modified>
</cp:coreProperties>
</file>