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B32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Ilona Veselá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B32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vzdělávání pro kvalitu života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B32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B32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B326D" w:rsidP="00AB32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2C75C5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2C75C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2C75C5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C75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C75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1585F" w:rsidRDefault="00C1585F" w:rsidP="00362AB0">
            <w:pPr>
              <w:rPr>
                <w:b/>
                <w:sz w:val="22"/>
                <w:szCs w:val="22"/>
                <w:u w:val="single"/>
              </w:rPr>
            </w:pPr>
          </w:p>
          <w:p w:rsidR="00B411DB" w:rsidRPr="004D1AF5" w:rsidRDefault="004D1AF5" w:rsidP="00362AB0">
            <w:pPr>
              <w:rPr>
                <w:sz w:val="22"/>
                <w:szCs w:val="22"/>
              </w:rPr>
            </w:pPr>
            <w:r w:rsidRPr="004D1AF5">
              <w:rPr>
                <w:b/>
                <w:sz w:val="22"/>
                <w:szCs w:val="22"/>
                <w:u w:val="single"/>
              </w:rPr>
              <w:t>Silné stránky</w:t>
            </w:r>
            <w:r w:rsidRPr="004D1AF5">
              <w:rPr>
                <w:sz w:val="22"/>
                <w:szCs w:val="22"/>
              </w:rPr>
              <w:t>:</w:t>
            </w:r>
          </w:p>
          <w:p w:rsidR="004D1AF5" w:rsidRPr="00A850D3" w:rsidRDefault="004D1AF5" w:rsidP="00A850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850D3">
              <w:rPr>
                <w:sz w:val="22"/>
                <w:szCs w:val="22"/>
              </w:rPr>
              <w:t>Zvolené téma a jeho aktuálnost.</w:t>
            </w:r>
          </w:p>
          <w:p w:rsidR="004D1AF5" w:rsidRPr="00A850D3" w:rsidRDefault="002C75C5" w:rsidP="00A850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850D3">
              <w:rPr>
                <w:sz w:val="22"/>
                <w:szCs w:val="22"/>
              </w:rPr>
              <w:t>D</w:t>
            </w:r>
            <w:r w:rsidR="004D1AF5" w:rsidRPr="00A850D3">
              <w:rPr>
                <w:sz w:val="22"/>
                <w:szCs w:val="22"/>
              </w:rPr>
              <w:t>ob</w:t>
            </w:r>
            <w:r w:rsidRPr="00A850D3">
              <w:rPr>
                <w:sz w:val="22"/>
                <w:szCs w:val="22"/>
              </w:rPr>
              <w:t>rá práce s odbornou literaturou.</w:t>
            </w:r>
          </w:p>
          <w:p w:rsidR="004D1AF5" w:rsidRPr="00A850D3" w:rsidRDefault="002C75C5" w:rsidP="00A850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850D3">
              <w:rPr>
                <w:sz w:val="22"/>
                <w:szCs w:val="22"/>
              </w:rPr>
              <w:t>T</w:t>
            </w:r>
            <w:r w:rsidR="004D1AF5" w:rsidRPr="00A850D3">
              <w:rPr>
                <w:sz w:val="22"/>
                <w:szCs w:val="22"/>
              </w:rPr>
              <w:t xml:space="preserve">estování hypotetického předpokladu </w:t>
            </w:r>
            <w:r w:rsidRPr="00A850D3">
              <w:rPr>
                <w:sz w:val="22"/>
                <w:szCs w:val="22"/>
              </w:rPr>
              <w:t>v praktické části.</w:t>
            </w:r>
          </w:p>
          <w:p w:rsidR="004D1AF5" w:rsidRDefault="004D1AF5" w:rsidP="00362AB0">
            <w:pPr>
              <w:rPr>
                <w:sz w:val="22"/>
                <w:szCs w:val="22"/>
              </w:rPr>
            </w:pPr>
          </w:p>
          <w:p w:rsidR="004D1AF5" w:rsidRDefault="004D1AF5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  <w:bookmarkStart w:id="0" w:name="_GoBack"/>
            <w:bookmarkEnd w:id="0"/>
          </w:p>
          <w:p w:rsidR="00A850D3" w:rsidRPr="00A850D3" w:rsidRDefault="00A850D3" w:rsidP="00A850D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850D3">
              <w:rPr>
                <w:sz w:val="22"/>
                <w:szCs w:val="22"/>
              </w:rPr>
              <w:t>Formulace závěrů spíše v obecné rovině.</w:t>
            </w:r>
          </w:p>
          <w:p w:rsidR="004D1AF5" w:rsidRPr="00A850D3" w:rsidRDefault="002C75C5" w:rsidP="00A850D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850D3">
              <w:rPr>
                <w:sz w:val="22"/>
                <w:szCs w:val="22"/>
              </w:rPr>
              <w:t>Absentující vztah závěrů k teoretickým východiskům.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850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112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01124E">
              <w:rPr>
                <w:sz w:val="22"/>
                <w:szCs w:val="22"/>
              </w:rPr>
              <w:t xml:space="preserve"> čem spatřujete originální přínos Vaší práce oproti jiným výzkumům z této problematiky</w:t>
            </w:r>
            <w:r w:rsidR="004D1AF5"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B326D">
              <w:rPr>
                <w:sz w:val="22"/>
                <w:szCs w:val="22"/>
              </w:rPr>
              <w:t xml:space="preserve"> </w:t>
            </w:r>
            <w:proofErr w:type="gramStart"/>
            <w:r w:rsidR="00AB326D">
              <w:rPr>
                <w:sz w:val="22"/>
                <w:szCs w:val="22"/>
              </w:rPr>
              <w:t>5.5. 2017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B326D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AB326D">
              <w:rPr>
                <w:sz w:val="22"/>
                <w:szCs w:val="22"/>
              </w:rPr>
              <w:t>v.r.</w:t>
            </w:r>
            <w:proofErr w:type="gramEnd"/>
            <w:r w:rsidR="00AB326D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21C" w:rsidRDefault="005A321C">
      <w:r>
        <w:separator/>
      </w:r>
    </w:p>
  </w:endnote>
  <w:endnote w:type="continuationSeparator" w:id="0">
    <w:p w:rsidR="005A321C" w:rsidRDefault="005A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21C" w:rsidRDefault="005A321C">
      <w:r>
        <w:separator/>
      </w:r>
    </w:p>
  </w:footnote>
  <w:footnote w:type="continuationSeparator" w:id="0">
    <w:p w:rsidR="005A321C" w:rsidRDefault="005A321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E49D6"/>
    <w:multiLevelType w:val="hybridMultilevel"/>
    <w:tmpl w:val="931041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578B8"/>
    <w:multiLevelType w:val="hybridMultilevel"/>
    <w:tmpl w:val="1D3E2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A7"/>
    <w:rsid w:val="0001124E"/>
    <w:rsid w:val="002C75C5"/>
    <w:rsid w:val="00362AB0"/>
    <w:rsid w:val="003F5DA2"/>
    <w:rsid w:val="004D1AF5"/>
    <w:rsid w:val="00512982"/>
    <w:rsid w:val="00514664"/>
    <w:rsid w:val="00526D47"/>
    <w:rsid w:val="0055255D"/>
    <w:rsid w:val="005A321C"/>
    <w:rsid w:val="005C219A"/>
    <w:rsid w:val="005C2C3A"/>
    <w:rsid w:val="006625A7"/>
    <w:rsid w:val="006847E2"/>
    <w:rsid w:val="0070056B"/>
    <w:rsid w:val="00A850D3"/>
    <w:rsid w:val="00AB326D"/>
    <w:rsid w:val="00B411DB"/>
    <w:rsid w:val="00BA3203"/>
    <w:rsid w:val="00C1585F"/>
    <w:rsid w:val="00C50B27"/>
    <w:rsid w:val="00D620FB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9A2C8E-3B2A-4D5F-9220-BF77A4F8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85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(1).dot</Template>
  <TotalTime>34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2017-04-20T06:29:00Z</dcterms:created>
  <dcterms:modified xsi:type="dcterms:W3CDTF">2017-05-04T09:09:00Z</dcterms:modified>
</cp:coreProperties>
</file>