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292B" w:rsidP="004A6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C0E88">
              <w:rPr>
                <w:sz w:val="22"/>
                <w:szCs w:val="22"/>
              </w:rPr>
              <w:t xml:space="preserve">Bc. </w:t>
            </w:r>
            <w:r w:rsidR="004A6E9B">
              <w:rPr>
                <w:sz w:val="22"/>
                <w:szCs w:val="22"/>
              </w:rPr>
              <w:t>Iveta Trojanová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A6E9B" w:rsidRDefault="004A6E9B" w:rsidP="00362AB0">
            <w:pPr>
              <w:rPr>
                <w:b/>
                <w:sz w:val="22"/>
                <w:szCs w:val="22"/>
              </w:rPr>
            </w:pPr>
            <w:r w:rsidRPr="004A6E9B">
              <w:rPr>
                <w:b/>
                <w:sz w:val="22"/>
                <w:szCs w:val="22"/>
              </w:rPr>
              <w:t>Vliv náhradní rodinné péče na samostatný život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3292B" w:rsidRDefault="005C219A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D3292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514664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D3292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6E9B">
              <w:rPr>
                <w:sz w:val="22"/>
                <w:szCs w:val="22"/>
              </w:rPr>
              <w:t xml:space="preserve">a často preferovaná téma s obrovským </w:t>
            </w:r>
            <w:proofErr w:type="spellStart"/>
            <w:r w:rsidR="004A6E9B">
              <w:rPr>
                <w:sz w:val="22"/>
                <w:szCs w:val="22"/>
              </w:rPr>
              <w:t>potenciálom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0E88" w:rsidRDefault="00D3292B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 o </w:t>
            </w:r>
            <w:proofErr w:type="spellStart"/>
            <w:r w:rsidR="004A6E9B">
              <w:rPr>
                <w:sz w:val="22"/>
                <w:szCs w:val="22"/>
              </w:rPr>
              <w:t>komparatívnu</w:t>
            </w:r>
            <w:proofErr w:type="spellEnd"/>
            <w:r w:rsidR="004A6E9B">
              <w:rPr>
                <w:sz w:val="22"/>
                <w:szCs w:val="22"/>
              </w:rPr>
              <w:t xml:space="preserve"> analýzu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grafy, tabulky </w:t>
            </w:r>
            <w:r w:rsidR="004A6E9B">
              <w:rPr>
                <w:sz w:val="22"/>
                <w:szCs w:val="22"/>
              </w:rPr>
              <w:t xml:space="preserve">příliš velké, </w:t>
            </w:r>
            <w:proofErr w:type="spellStart"/>
            <w:r w:rsidR="004A6E9B">
              <w:rPr>
                <w:sz w:val="22"/>
                <w:szCs w:val="22"/>
              </w:rPr>
              <w:t>schémy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prechádzajúce</w:t>
            </w:r>
            <w:proofErr w:type="spellEnd"/>
            <w:r w:rsidR="004A6E9B">
              <w:rPr>
                <w:sz w:val="22"/>
                <w:szCs w:val="22"/>
              </w:rPr>
              <w:t xml:space="preserve"> na </w:t>
            </w:r>
            <w:proofErr w:type="spellStart"/>
            <w:r w:rsidR="004A6E9B">
              <w:rPr>
                <w:sz w:val="22"/>
                <w:szCs w:val="22"/>
              </w:rPr>
              <w:t>inú</w:t>
            </w:r>
            <w:proofErr w:type="spellEnd"/>
            <w:r w:rsidR="004A6E9B">
              <w:rPr>
                <w:sz w:val="22"/>
                <w:szCs w:val="22"/>
              </w:rPr>
              <w:t xml:space="preserve"> stranu</w:t>
            </w:r>
          </w:p>
          <w:p w:rsidR="004A2D7B" w:rsidRP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 w:rsidR="00D3292B">
              <w:rPr>
                <w:sz w:val="22"/>
                <w:szCs w:val="22"/>
              </w:rPr>
              <w:t>nedostatkom</w:t>
            </w:r>
            <w:proofErr w:type="spellEnd"/>
            <w:r w:rsidR="00D3292B">
              <w:rPr>
                <w:sz w:val="22"/>
                <w:szCs w:val="22"/>
              </w:rPr>
              <w:t xml:space="preserve"> je </w:t>
            </w:r>
            <w:proofErr w:type="spellStart"/>
            <w:r w:rsidR="004A6E9B">
              <w:rPr>
                <w:sz w:val="22"/>
                <w:szCs w:val="22"/>
              </w:rPr>
              <w:t>množstvo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citácií</w:t>
            </w:r>
            <w:proofErr w:type="spellEnd"/>
            <w:r w:rsidR="004A6E9B">
              <w:rPr>
                <w:sz w:val="22"/>
                <w:szCs w:val="22"/>
              </w:rPr>
              <w:t xml:space="preserve"> bez </w:t>
            </w:r>
            <w:proofErr w:type="spellStart"/>
            <w:r w:rsidR="004A6E9B">
              <w:rPr>
                <w:sz w:val="22"/>
                <w:szCs w:val="22"/>
              </w:rPr>
              <w:t>komentárov</w:t>
            </w:r>
            <w:proofErr w:type="spellEnd"/>
            <w:r w:rsidR="004A6E9B">
              <w:rPr>
                <w:sz w:val="22"/>
                <w:szCs w:val="22"/>
              </w:rPr>
              <w:t xml:space="preserve"> a </w:t>
            </w:r>
            <w:proofErr w:type="spellStart"/>
            <w:r w:rsidR="004A6E9B">
              <w:rPr>
                <w:sz w:val="22"/>
                <w:szCs w:val="22"/>
              </w:rPr>
              <w:t>pohľadov</w:t>
            </w:r>
            <w:proofErr w:type="spellEnd"/>
            <w:r w:rsidR="004A6E9B">
              <w:rPr>
                <w:sz w:val="22"/>
                <w:szCs w:val="22"/>
              </w:rPr>
              <w:t xml:space="preserve"> autorky na daný problém. </w:t>
            </w:r>
            <w:proofErr w:type="spellStart"/>
            <w:r w:rsidR="004A6E9B">
              <w:rPr>
                <w:sz w:val="22"/>
                <w:szCs w:val="22"/>
              </w:rPr>
              <w:t>Absentujú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súčasné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zámery</w:t>
            </w:r>
            <w:proofErr w:type="spellEnd"/>
            <w:r w:rsidR="004A6E9B">
              <w:rPr>
                <w:sz w:val="22"/>
                <w:szCs w:val="22"/>
              </w:rPr>
              <w:t xml:space="preserve">, realizované </w:t>
            </w:r>
            <w:proofErr w:type="spellStart"/>
            <w:r w:rsidR="004A6E9B">
              <w:rPr>
                <w:sz w:val="22"/>
                <w:szCs w:val="22"/>
              </w:rPr>
              <w:t>opatrenia</w:t>
            </w:r>
            <w:proofErr w:type="spellEnd"/>
            <w:r w:rsidR="004A6E9B">
              <w:rPr>
                <w:sz w:val="22"/>
                <w:szCs w:val="22"/>
              </w:rPr>
              <w:t xml:space="preserve"> ČR v </w:t>
            </w:r>
            <w:proofErr w:type="spellStart"/>
            <w:r w:rsidR="004A6E9B">
              <w:rPr>
                <w:sz w:val="22"/>
                <w:szCs w:val="22"/>
              </w:rPr>
              <w:t>tejto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téme</w:t>
            </w:r>
            <w:proofErr w:type="spellEnd"/>
            <w:r w:rsidR="004A6E9B">
              <w:rPr>
                <w:sz w:val="22"/>
                <w:szCs w:val="22"/>
              </w:rPr>
              <w:t>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r>
              <w:rPr>
                <w:sz w:val="22"/>
                <w:szCs w:val="22"/>
              </w:rPr>
              <w:t xml:space="preserve"> metodologické </w:t>
            </w:r>
            <w:proofErr w:type="spellStart"/>
            <w:r w:rsidR="004A6E9B">
              <w:rPr>
                <w:sz w:val="22"/>
                <w:szCs w:val="22"/>
              </w:rPr>
              <w:t>pochybenia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4A6E9B">
              <w:rPr>
                <w:sz w:val="22"/>
                <w:szCs w:val="22"/>
              </w:rPr>
              <w:t xml:space="preserve">absentuje </w:t>
            </w:r>
            <w:proofErr w:type="spellStart"/>
            <w:r w:rsidR="004A6E9B">
              <w:rPr>
                <w:sz w:val="22"/>
                <w:szCs w:val="22"/>
              </w:rPr>
              <w:t>špecifikácia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cieľov</w:t>
            </w:r>
            <w:proofErr w:type="spellEnd"/>
            <w:r w:rsidR="004A6E9B">
              <w:rPr>
                <w:sz w:val="22"/>
                <w:szCs w:val="22"/>
              </w:rPr>
              <w:t xml:space="preserve">, výzkumných </w:t>
            </w:r>
            <w:proofErr w:type="spellStart"/>
            <w:r w:rsidR="004A6E9B">
              <w:rPr>
                <w:sz w:val="22"/>
                <w:szCs w:val="22"/>
              </w:rPr>
              <w:t>otázok</w:t>
            </w:r>
            <w:proofErr w:type="spellEnd"/>
            <w:r w:rsidR="004A6E9B">
              <w:rPr>
                <w:sz w:val="22"/>
                <w:szCs w:val="22"/>
              </w:rPr>
              <w:t xml:space="preserve">, </w:t>
            </w:r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chýba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časť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interpretácia</w:t>
            </w:r>
            <w:proofErr w:type="spellEnd"/>
            <w:r w:rsidR="004A6E9B">
              <w:rPr>
                <w:sz w:val="22"/>
                <w:szCs w:val="22"/>
              </w:rPr>
              <w:t xml:space="preserve">  a jej </w:t>
            </w:r>
            <w:proofErr w:type="spellStart"/>
            <w:r w:rsidR="004A6E9B">
              <w:rPr>
                <w:sz w:val="22"/>
                <w:szCs w:val="22"/>
              </w:rPr>
              <w:t>detailné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proofErr w:type="spellStart"/>
            <w:r w:rsidR="004A6E9B">
              <w:rPr>
                <w:sz w:val="22"/>
                <w:szCs w:val="22"/>
              </w:rPr>
              <w:t>spracovanie</w:t>
            </w:r>
            <w:proofErr w:type="spellEnd"/>
            <w:r w:rsidR="004A6E9B">
              <w:rPr>
                <w:sz w:val="22"/>
                <w:szCs w:val="22"/>
              </w:rPr>
              <w:t xml:space="preserve"> </w:t>
            </w:r>
            <w:r w:rsidR="004A6E9B">
              <w:rPr>
                <w:sz w:val="22"/>
                <w:szCs w:val="22"/>
              </w:rPr>
              <w:t xml:space="preserve"> (autorka mala pocit že tak asi </w:t>
            </w:r>
            <w:proofErr w:type="gramStart"/>
            <w:r w:rsidR="004A6E9B">
              <w:rPr>
                <w:sz w:val="22"/>
                <w:szCs w:val="22"/>
              </w:rPr>
              <w:t>urobila</w:t>
            </w:r>
            <w:proofErr w:type="gramEnd"/>
            <w:r w:rsidR="004A6E9B">
              <w:rPr>
                <w:sz w:val="22"/>
                <w:szCs w:val="22"/>
              </w:rPr>
              <w:t xml:space="preserve"> v </w:t>
            </w:r>
            <w:proofErr w:type="gramStart"/>
            <w:r w:rsidR="004A6E9B">
              <w:rPr>
                <w:sz w:val="22"/>
                <w:szCs w:val="22"/>
              </w:rPr>
              <w:t>časti</w:t>
            </w:r>
            <w:proofErr w:type="gramEnd"/>
            <w:r w:rsidR="004A6E9B">
              <w:rPr>
                <w:sz w:val="22"/>
                <w:szCs w:val="22"/>
              </w:rPr>
              <w:t xml:space="preserve"> výsledky </w:t>
            </w:r>
            <w:proofErr w:type="spellStart"/>
            <w:r w:rsidR="004A6E9B">
              <w:rPr>
                <w:sz w:val="22"/>
                <w:szCs w:val="22"/>
              </w:rPr>
              <w:t>komparácie</w:t>
            </w:r>
            <w:proofErr w:type="spellEnd"/>
            <w:r w:rsidR="004A6E9B">
              <w:rPr>
                <w:sz w:val="22"/>
                <w:szCs w:val="22"/>
              </w:rPr>
              <w:t xml:space="preserve"> ale </w:t>
            </w:r>
            <w:proofErr w:type="spellStart"/>
            <w:r w:rsidR="004A6E9B">
              <w:rPr>
                <w:sz w:val="22"/>
                <w:szCs w:val="22"/>
              </w:rPr>
              <w:t>nie</w:t>
            </w:r>
            <w:proofErr w:type="spellEnd"/>
            <w:r w:rsidR="004A6E9B">
              <w:rPr>
                <w:sz w:val="22"/>
                <w:szCs w:val="22"/>
              </w:rPr>
              <w:t xml:space="preserve"> je tomu tak)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AD63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r w:rsidR="00AD639A">
              <w:rPr>
                <w:sz w:val="22"/>
                <w:szCs w:val="22"/>
              </w:rPr>
              <w:t xml:space="preserve">příliš skromný o </w:t>
            </w:r>
            <w:proofErr w:type="spellStart"/>
            <w:r w:rsidR="00AD639A">
              <w:rPr>
                <w:sz w:val="22"/>
                <w:szCs w:val="22"/>
              </w:rPr>
              <w:t>ničom</w:t>
            </w:r>
            <w:proofErr w:type="spellEnd"/>
            <w:r w:rsidR="00AD639A"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nevypovedajúci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639A" w:rsidRDefault="004A6E9B" w:rsidP="004A6E9B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podľa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postupovali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práce. </w:t>
            </w:r>
          </w:p>
          <w:p w:rsidR="004A6E9B" w:rsidRPr="004A2D7B" w:rsidRDefault="004A6E9B" w:rsidP="004A6E9B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nové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priniesli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na to reaguje sociálna politika ČR v súčasnosti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D63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01" w:rsidRDefault="00FF5801">
      <w:r>
        <w:separator/>
      </w:r>
    </w:p>
  </w:endnote>
  <w:endnote w:type="continuationSeparator" w:id="0">
    <w:p w:rsidR="00FF5801" w:rsidRDefault="00FF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01" w:rsidRDefault="00FF5801">
      <w:r>
        <w:separator/>
      </w:r>
    </w:p>
  </w:footnote>
  <w:footnote w:type="continuationSeparator" w:id="0">
    <w:p w:rsidR="00FF5801" w:rsidRDefault="00FF580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3F6D7B"/>
    <w:rsid w:val="004A2D7B"/>
    <w:rsid w:val="004A6E9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AD3721"/>
    <w:rsid w:val="00AD639A"/>
    <w:rsid w:val="00B411DB"/>
    <w:rsid w:val="00BA3203"/>
    <w:rsid w:val="00C50B27"/>
    <w:rsid w:val="00D3292B"/>
    <w:rsid w:val="00DC1BF5"/>
    <w:rsid w:val="00DF4CCF"/>
    <w:rsid w:val="00E709EA"/>
    <w:rsid w:val="00E83040"/>
    <w:rsid w:val="00F03A54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2017-04-26T06:57:00Z</cp:lastPrinted>
  <dcterms:created xsi:type="dcterms:W3CDTF">2017-04-26T07:03:00Z</dcterms:created>
  <dcterms:modified xsi:type="dcterms:W3CDTF">2017-04-26T07:10:00Z</dcterms:modified>
</cp:coreProperties>
</file>