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DA74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A7441">
              <w:rPr>
                <w:sz w:val="22"/>
                <w:szCs w:val="22"/>
              </w:rPr>
              <w:t xml:space="preserve">Radka Mikesková, </w:t>
            </w:r>
            <w:proofErr w:type="spellStart"/>
            <w:r w:rsidR="00DA7441">
              <w:rPr>
                <w:sz w:val="22"/>
                <w:szCs w:val="22"/>
              </w:rPr>
              <w:t>DiS</w:t>
            </w:r>
            <w:proofErr w:type="spellEnd"/>
            <w:r w:rsidR="00DA7441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A74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Dopady rozvodu a výživného na celkovou úroveň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04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321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C49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C49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D13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82B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82B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D13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A74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DA74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E0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AD13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D13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B219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B219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E02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219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B219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FE0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D13E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782B1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782B1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E02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AD13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782B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782B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E02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616EF" w:rsidRDefault="00D616EF" w:rsidP="0024045C">
            <w:pPr>
              <w:jc w:val="both"/>
              <w:rPr>
                <w:sz w:val="22"/>
                <w:szCs w:val="22"/>
              </w:rPr>
            </w:pPr>
          </w:p>
          <w:p w:rsidR="0024045C" w:rsidRDefault="0024045C" w:rsidP="00240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4045C" w:rsidRPr="00B2196E" w:rsidRDefault="00BC75FA" w:rsidP="00B2196E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  <w:r w:rsidR="0024045C">
              <w:rPr>
                <w:sz w:val="22"/>
                <w:szCs w:val="22"/>
              </w:rPr>
              <w:t xml:space="preserve"> </w:t>
            </w:r>
            <w:r w:rsidR="00B2196E">
              <w:rPr>
                <w:sz w:val="22"/>
                <w:szCs w:val="22"/>
              </w:rPr>
              <w:t xml:space="preserve">a </w:t>
            </w:r>
            <w:r w:rsidR="00782B11" w:rsidRPr="00B2196E">
              <w:rPr>
                <w:sz w:val="22"/>
                <w:szCs w:val="22"/>
              </w:rPr>
              <w:t>přehledné zpracování</w:t>
            </w:r>
          </w:p>
          <w:p w:rsidR="0024045C" w:rsidRPr="00B2196E" w:rsidRDefault="003D23C0" w:rsidP="00B2196E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kvalitativního </w:t>
            </w:r>
            <w:r w:rsidR="00B2196E">
              <w:rPr>
                <w:sz w:val="22"/>
                <w:szCs w:val="22"/>
              </w:rPr>
              <w:t>výzkumu zvoleny adekvátní metody a techniky šetření</w:t>
            </w:r>
          </w:p>
          <w:p w:rsidR="0024045C" w:rsidRDefault="00B2196E" w:rsidP="0024045C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splňuje požadavky kladené na tento typ prací</w:t>
            </w:r>
          </w:p>
          <w:p w:rsidR="0024045C" w:rsidRDefault="0024045C" w:rsidP="0024045C">
            <w:pPr>
              <w:jc w:val="both"/>
              <w:rPr>
                <w:sz w:val="22"/>
                <w:szCs w:val="22"/>
              </w:rPr>
            </w:pPr>
          </w:p>
          <w:p w:rsidR="0024045C" w:rsidRDefault="0024045C" w:rsidP="00240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545BF" w:rsidRDefault="00B2196E" w:rsidP="00B219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větší provázanost kapitol a hlubší interpretaci dat</w:t>
            </w:r>
          </w:p>
          <w:p w:rsidR="004339CB" w:rsidRDefault="004339CB" w:rsidP="004339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</w:t>
            </w:r>
            <w:r w:rsidR="003D23C0">
              <w:rPr>
                <w:sz w:val="22"/>
                <w:szCs w:val="22"/>
              </w:rPr>
              <w:t xml:space="preserve">sice </w:t>
            </w:r>
            <w:r>
              <w:rPr>
                <w:sz w:val="22"/>
                <w:szCs w:val="22"/>
              </w:rPr>
              <w:t>n</w:t>
            </w:r>
            <w:r w:rsidR="003D23C0">
              <w:rPr>
                <w:sz w:val="22"/>
                <w:szCs w:val="22"/>
              </w:rPr>
              <w:t>epřináší nová zjištění, ale lze kladně hodnotit zaujetí</w:t>
            </w:r>
            <w:r w:rsidR="00B2196E">
              <w:rPr>
                <w:sz w:val="22"/>
                <w:szCs w:val="22"/>
              </w:rPr>
              <w:t xml:space="preserve"> autorky</w:t>
            </w:r>
            <w:r w:rsidR="003D23C0">
              <w:rPr>
                <w:sz w:val="22"/>
                <w:szCs w:val="22"/>
              </w:rPr>
              <w:t xml:space="preserve"> tématem</w:t>
            </w:r>
          </w:p>
          <w:p w:rsidR="00B2196E" w:rsidRPr="00B2196E" w:rsidRDefault="00B2196E" w:rsidP="00B219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příloze absentuje alespoň jedno ukázkové interview</w:t>
            </w:r>
          </w:p>
          <w:p w:rsidR="00B2196E" w:rsidRPr="00B2196E" w:rsidRDefault="00B2196E" w:rsidP="00B2196E">
            <w:pPr>
              <w:ind w:left="360"/>
              <w:rPr>
                <w:sz w:val="22"/>
                <w:szCs w:val="22"/>
              </w:rPr>
            </w:pPr>
          </w:p>
          <w:p w:rsidR="0024045C" w:rsidRDefault="0024045C" w:rsidP="0024045C">
            <w:pPr>
              <w:jc w:val="both"/>
              <w:rPr>
                <w:sz w:val="22"/>
                <w:szCs w:val="22"/>
              </w:rPr>
            </w:pPr>
          </w:p>
          <w:p w:rsidR="00B411DB" w:rsidRDefault="0024045C" w:rsidP="002404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stupněm </w:t>
            </w:r>
            <w:r w:rsidR="006C0E9D">
              <w:rPr>
                <w:b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0472C" w:rsidRDefault="0090472C" w:rsidP="00362AB0">
            <w:pPr>
              <w:rPr>
                <w:sz w:val="22"/>
                <w:szCs w:val="22"/>
              </w:rPr>
            </w:pPr>
            <w:r w:rsidRPr="0090472C">
              <w:rPr>
                <w:sz w:val="22"/>
                <w:szCs w:val="22"/>
              </w:rPr>
              <w:t>Jaký je Váš osobní názor na zálohované výživné?</w:t>
            </w:r>
          </w:p>
          <w:p w:rsidR="00B2196E" w:rsidRPr="0090472C" w:rsidRDefault="00B219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část výzkumu pro Vás byla nej</w:t>
            </w:r>
            <w:r w:rsidR="00895A77">
              <w:rPr>
                <w:sz w:val="22"/>
                <w:szCs w:val="22"/>
              </w:rPr>
              <w:t>obtížnější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90472C" w:rsidP="00362AB0">
            <w:pPr>
              <w:rPr>
                <w:sz w:val="22"/>
                <w:szCs w:val="22"/>
              </w:rPr>
            </w:pPr>
            <w:r w:rsidRPr="0090472C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545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6C0E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6C0E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0E9D">
              <w:rPr>
                <w:sz w:val="22"/>
                <w:szCs w:val="22"/>
              </w:rPr>
              <w:t xml:space="preserve"> 2</w:t>
            </w:r>
            <w:r w:rsidR="00B3217A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C0E9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95A77">
              <w:rPr>
                <w:sz w:val="22"/>
                <w:szCs w:val="22"/>
              </w:rPr>
              <w:t xml:space="preserve"> </w:t>
            </w:r>
            <w:r w:rsidR="006C0E9D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373" w:rsidRDefault="009B5373">
      <w:r>
        <w:separator/>
      </w:r>
    </w:p>
  </w:endnote>
  <w:endnote w:type="continuationSeparator" w:id="0">
    <w:p w:rsidR="009B5373" w:rsidRDefault="009B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373" w:rsidRDefault="009B5373">
      <w:r>
        <w:separator/>
      </w:r>
    </w:p>
  </w:footnote>
  <w:footnote w:type="continuationSeparator" w:id="0">
    <w:p w:rsidR="009B5373" w:rsidRDefault="009B537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7CB"/>
    <w:rsid w:val="0006631E"/>
    <w:rsid w:val="00071A5F"/>
    <w:rsid w:val="00094C33"/>
    <w:rsid w:val="0024045C"/>
    <w:rsid w:val="002E5D0F"/>
    <w:rsid w:val="00362AB0"/>
    <w:rsid w:val="003D23C0"/>
    <w:rsid w:val="003D307B"/>
    <w:rsid w:val="003F5DA2"/>
    <w:rsid w:val="004339CB"/>
    <w:rsid w:val="00512982"/>
    <w:rsid w:val="00526D47"/>
    <w:rsid w:val="0055255D"/>
    <w:rsid w:val="005C219A"/>
    <w:rsid w:val="006847E2"/>
    <w:rsid w:val="006C0E9D"/>
    <w:rsid w:val="00782B11"/>
    <w:rsid w:val="008614B3"/>
    <w:rsid w:val="00895A77"/>
    <w:rsid w:val="0090472C"/>
    <w:rsid w:val="009B07CB"/>
    <w:rsid w:val="009B2248"/>
    <w:rsid w:val="009B5373"/>
    <w:rsid w:val="00AD13EF"/>
    <w:rsid w:val="00AF1740"/>
    <w:rsid w:val="00B2196E"/>
    <w:rsid w:val="00B3217A"/>
    <w:rsid w:val="00B411DB"/>
    <w:rsid w:val="00BA3203"/>
    <w:rsid w:val="00BC75FA"/>
    <w:rsid w:val="00C50B27"/>
    <w:rsid w:val="00C545BF"/>
    <w:rsid w:val="00C950EB"/>
    <w:rsid w:val="00CE0A8B"/>
    <w:rsid w:val="00D0107F"/>
    <w:rsid w:val="00D616EF"/>
    <w:rsid w:val="00DA7441"/>
    <w:rsid w:val="00DC1BF5"/>
    <w:rsid w:val="00DF2D0D"/>
    <w:rsid w:val="00E67C85"/>
    <w:rsid w:val="00E709EA"/>
    <w:rsid w:val="00EC4922"/>
    <w:rsid w:val="00F1326B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9DE287-894A-42B4-96AD-970ABA35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39CB"/>
    <w:pPr>
      <w:ind w:left="720"/>
      <w:contextualSpacing/>
    </w:pPr>
  </w:style>
  <w:style w:type="paragraph" w:styleId="Zkladntext">
    <w:name w:val="Body Text"/>
    <w:basedOn w:val="Normln"/>
    <w:link w:val="ZkladntextChar"/>
    <w:rsid w:val="00B2196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2196E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895A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95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7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4</cp:revision>
  <cp:lastPrinted>2017-05-03T11:54:00Z</cp:lastPrinted>
  <dcterms:created xsi:type="dcterms:W3CDTF">2017-05-01T23:20:00Z</dcterms:created>
  <dcterms:modified xsi:type="dcterms:W3CDTF">2017-05-03T11:55:00Z</dcterms:modified>
</cp:coreProperties>
</file>