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7D1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gramStart"/>
            <w:r w:rsidR="007D18F0">
              <w:rPr>
                <w:sz w:val="22"/>
                <w:szCs w:val="22"/>
              </w:rPr>
              <w:t>Hana  Ledvinová</w:t>
            </w:r>
            <w:proofErr w:type="gram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7D18F0" w:rsidRDefault="007D18F0" w:rsidP="00362AB0">
            <w:pPr>
              <w:rPr>
                <w:b/>
                <w:sz w:val="22"/>
                <w:szCs w:val="22"/>
              </w:rPr>
            </w:pPr>
            <w:r w:rsidRPr="007D18F0">
              <w:rPr>
                <w:b/>
                <w:sz w:val="22"/>
                <w:szCs w:val="22"/>
              </w:rPr>
              <w:t>Bezdomovectv</w:t>
            </w:r>
            <w:r>
              <w:rPr>
                <w:b/>
                <w:sz w:val="22"/>
                <w:szCs w:val="22"/>
              </w:rPr>
              <w:t>í jako fenomén současné společ</w:t>
            </w:r>
            <w:bookmarkStart w:id="0" w:name="_GoBack"/>
            <w:bookmarkEnd w:id="0"/>
            <w:r w:rsidRPr="007D18F0">
              <w:rPr>
                <w:b/>
                <w:sz w:val="22"/>
                <w:szCs w:val="22"/>
              </w:rPr>
              <w:t>nosti v regionálních podmínkách města Brna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A2D7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7D18F0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4A2D7B">
              <w:rPr>
                <w:sz w:val="22"/>
                <w:szCs w:val="22"/>
              </w:rPr>
              <w:t xml:space="preserve">, </w:t>
            </w:r>
            <w:proofErr w:type="spellStart"/>
            <w:r w:rsidR="004A2D7B">
              <w:rPr>
                <w:sz w:val="22"/>
                <w:szCs w:val="22"/>
              </w:rPr>
              <w:t>pričom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sa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odvoláva</w:t>
            </w:r>
            <w:proofErr w:type="spellEnd"/>
            <w:r w:rsidR="004A2D7B">
              <w:rPr>
                <w:sz w:val="22"/>
                <w:szCs w:val="22"/>
              </w:rPr>
              <w:t xml:space="preserve"> na </w:t>
            </w:r>
            <w:proofErr w:type="spellStart"/>
            <w:r w:rsidR="007D18F0">
              <w:rPr>
                <w:sz w:val="22"/>
                <w:szCs w:val="22"/>
              </w:rPr>
              <w:t>platnú</w:t>
            </w:r>
            <w:proofErr w:type="spellEnd"/>
            <w:r w:rsidR="007D18F0">
              <w:rPr>
                <w:sz w:val="22"/>
                <w:szCs w:val="22"/>
              </w:rPr>
              <w:t xml:space="preserve"> legislativu</w:t>
            </w:r>
          </w:p>
          <w:p w:rsidR="007D18F0" w:rsidRPr="004A2D7B" w:rsidRDefault="007D18F0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prehľadne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 –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D18F0">
              <w:rPr>
                <w:sz w:val="22"/>
                <w:szCs w:val="22"/>
              </w:rPr>
              <w:t>hypotéz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Pr="004A2D7B" w:rsidRDefault="000C0E88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shrnutí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skromne</w:t>
            </w:r>
            <w:proofErr w:type="spellEnd"/>
            <w:r>
              <w:rPr>
                <w:sz w:val="22"/>
                <w:szCs w:val="22"/>
              </w:rPr>
              <w:t xml:space="preserve">. Vhodné </w:t>
            </w:r>
            <w:proofErr w:type="gramStart"/>
            <w:r>
              <w:rPr>
                <w:sz w:val="22"/>
                <w:szCs w:val="22"/>
              </w:rPr>
              <w:t>by bolo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diskutovať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zisteniami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výskumníkov</w:t>
            </w:r>
            <w:proofErr w:type="spellEnd"/>
            <w:r w:rsidR="00601BC4">
              <w:rPr>
                <w:sz w:val="22"/>
                <w:szCs w:val="22"/>
              </w:rPr>
              <w:t xml:space="preserve"> a </w:t>
            </w:r>
            <w:proofErr w:type="spellStart"/>
            <w:r w:rsidR="00601BC4">
              <w:rPr>
                <w:sz w:val="22"/>
                <w:szCs w:val="22"/>
              </w:rPr>
              <w:t>precíznejšie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sformulovať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odporúčania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prax</w:t>
            </w:r>
            <w:proofErr w:type="spellEnd"/>
            <w:r w:rsidR="00601BC4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7D18F0" w:rsidRDefault="007D18F0" w:rsidP="007D18F0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D18F0">
              <w:rPr>
                <w:sz w:val="22"/>
                <w:szCs w:val="22"/>
              </w:rPr>
              <w:t>V </w:t>
            </w:r>
            <w:proofErr w:type="spellStart"/>
            <w:r w:rsidRPr="007D18F0">
              <w:rPr>
                <w:sz w:val="22"/>
                <w:szCs w:val="22"/>
              </w:rPr>
              <w:t>závere</w:t>
            </w:r>
            <w:proofErr w:type="spellEnd"/>
            <w:r w:rsidRPr="007D18F0">
              <w:rPr>
                <w:sz w:val="22"/>
                <w:szCs w:val="22"/>
              </w:rPr>
              <w:t xml:space="preserve"> </w:t>
            </w:r>
            <w:proofErr w:type="spellStart"/>
            <w:r w:rsidRPr="007D18F0">
              <w:rPr>
                <w:sz w:val="22"/>
                <w:szCs w:val="22"/>
              </w:rPr>
              <w:t>uvádzate</w:t>
            </w:r>
            <w:proofErr w:type="spellEnd"/>
            <w:r w:rsidRPr="007D18F0">
              <w:rPr>
                <w:sz w:val="22"/>
                <w:szCs w:val="22"/>
              </w:rPr>
              <w:t>: „</w:t>
            </w:r>
            <w:r w:rsidRPr="007D18F0">
              <w:rPr>
                <w:sz w:val="22"/>
                <w:szCs w:val="22"/>
              </w:rPr>
              <w:t xml:space="preserve">Byli bychom rádi, kdyby teoretické výstupy přispěly ke zkvalitnění sociální práce dalších </w:t>
            </w:r>
            <w:r>
              <w:rPr>
                <w:sz w:val="22"/>
                <w:szCs w:val="22"/>
              </w:rPr>
              <w:t>poskytovatelů sociálních služ</w:t>
            </w:r>
            <w:r w:rsidRPr="007D18F0">
              <w:rPr>
                <w:sz w:val="22"/>
                <w:szCs w:val="22"/>
              </w:rPr>
              <w:t>eb zabývají</w:t>
            </w:r>
            <w:r w:rsidRPr="007D18F0">
              <w:rPr>
                <w:sz w:val="22"/>
                <w:szCs w:val="22"/>
              </w:rPr>
              <w:t xml:space="preserve">cích se pomocí lidem bez domova“. </w:t>
            </w:r>
            <w:proofErr w:type="spellStart"/>
            <w:r w:rsidRPr="007D18F0">
              <w:rPr>
                <w:sz w:val="22"/>
                <w:szCs w:val="22"/>
              </w:rPr>
              <w:t>Predstavte</w:t>
            </w:r>
            <w:proofErr w:type="spellEnd"/>
            <w:r w:rsidRPr="007D18F0">
              <w:rPr>
                <w:sz w:val="22"/>
                <w:szCs w:val="22"/>
              </w:rPr>
              <w:t xml:space="preserve"> nám </w:t>
            </w:r>
            <w:proofErr w:type="spellStart"/>
            <w:r w:rsidRPr="007D18F0">
              <w:rPr>
                <w:sz w:val="22"/>
                <w:szCs w:val="22"/>
              </w:rPr>
              <w:t>konkrétne</w:t>
            </w:r>
            <w:proofErr w:type="spellEnd"/>
            <w:r w:rsidRPr="007D18F0">
              <w:rPr>
                <w:sz w:val="22"/>
                <w:szCs w:val="22"/>
              </w:rPr>
              <w:t xml:space="preserve"> </w:t>
            </w:r>
            <w:proofErr w:type="spellStart"/>
            <w:r w:rsidRPr="007D18F0">
              <w:rPr>
                <w:sz w:val="22"/>
                <w:szCs w:val="22"/>
              </w:rPr>
              <w:t>čo</w:t>
            </w:r>
            <w:proofErr w:type="spellEnd"/>
            <w:r w:rsidRPr="007D18F0"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7D18F0">
              <w:rPr>
                <w:sz w:val="22"/>
                <w:szCs w:val="22"/>
              </w:rPr>
              <w:t>ko</w:t>
            </w:r>
            <w:proofErr w:type="spellEnd"/>
            <w:r w:rsidRPr="007D18F0">
              <w:rPr>
                <w:sz w:val="22"/>
                <w:szCs w:val="22"/>
              </w:rPr>
              <w:t xml:space="preserve"> chcete </w:t>
            </w:r>
            <w:proofErr w:type="spellStart"/>
            <w:r w:rsidRPr="007D18F0">
              <w:rPr>
                <w:sz w:val="22"/>
                <w:szCs w:val="22"/>
              </w:rPr>
              <w:t>zlepšiť</w:t>
            </w:r>
            <w:proofErr w:type="spellEnd"/>
            <w:r w:rsidRPr="007D18F0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25.4.2017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BAE" w:rsidRDefault="00E91BAE">
      <w:r>
        <w:separator/>
      </w:r>
    </w:p>
  </w:endnote>
  <w:endnote w:type="continuationSeparator" w:id="0">
    <w:p w:rsidR="00E91BAE" w:rsidRDefault="00E9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BAE" w:rsidRDefault="00E91BAE">
      <w:r>
        <w:separator/>
      </w:r>
    </w:p>
  </w:footnote>
  <w:footnote w:type="continuationSeparator" w:id="0">
    <w:p w:rsidR="00E91BAE" w:rsidRDefault="00E91BA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A1839"/>
    <w:rsid w:val="007D18F0"/>
    <w:rsid w:val="00AD3721"/>
    <w:rsid w:val="00B411DB"/>
    <w:rsid w:val="00BA3203"/>
    <w:rsid w:val="00C50B27"/>
    <w:rsid w:val="00DC1BF5"/>
    <w:rsid w:val="00E709EA"/>
    <w:rsid w:val="00E83040"/>
    <w:rsid w:val="00E9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2</cp:revision>
  <cp:lastPrinted>2017-04-25T12:27:00Z</cp:lastPrinted>
  <dcterms:created xsi:type="dcterms:W3CDTF">2017-04-25T12:27:00Z</dcterms:created>
  <dcterms:modified xsi:type="dcterms:W3CDTF">2017-04-25T12:27:00Z</dcterms:modified>
</cp:coreProperties>
</file>