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10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109F9">
              <w:rPr>
                <w:sz w:val="22"/>
                <w:szCs w:val="22"/>
              </w:rPr>
              <w:t>Šárka Kotrlová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09F9" w:rsidP="00362AB0">
            <w:pPr>
              <w:rPr>
                <w:sz w:val="22"/>
                <w:szCs w:val="22"/>
              </w:rPr>
            </w:pPr>
            <w:r>
              <w:t>Etická výchova v mateřských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109F9" w:rsidRDefault="0055255D" w:rsidP="00C50B27">
            <w:pPr>
              <w:jc w:val="center"/>
              <w:rPr>
                <w:sz w:val="22"/>
                <w:szCs w:val="22"/>
              </w:rPr>
            </w:pPr>
            <w:r w:rsidRPr="003109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109F9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109F9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109F9" w:rsidRDefault="0055255D" w:rsidP="00C50B27">
            <w:pPr>
              <w:jc w:val="center"/>
              <w:rPr>
                <w:sz w:val="22"/>
                <w:szCs w:val="22"/>
              </w:rPr>
            </w:pPr>
            <w:r w:rsidRPr="003109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109F9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109F9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3109F9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zvolená téma </w:t>
            </w:r>
            <w:proofErr w:type="spellStart"/>
            <w:r w:rsidR="000C0E88">
              <w:rPr>
                <w:sz w:val="22"/>
                <w:szCs w:val="22"/>
              </w:rPr>
              <w:t>vo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proofErr w:type="spellStart"/>
            <w:r w:rsidR="000C0E88">
              <w:rPr>
                <w:sz w:val="22"/>
                <w:szCs w:val="22"/>
              </w:rPr>
              <w:t>vzťahu</w:t>
            </w:r>
            <w:proofErr w:type="spellEnd"/>
            <w:r w:rsidR="000C0E88">
              <w:rPr>
                <w:sz w:val="22"/>
                <w:szCs w:val="22"/>
              </w:rPr>
              <w:t xml:space="preserve"> k odboru </w:t>
            </w:r>
            <w:proofErr w:type="spellStart"/>
            <w:r w:rsidR="000C0E88">
              <w:rPr>
                <w:sz w:val="22"/>
                <w:szCs w:val="22"/>
              </w:rPr>
              <w:t>štúdia</w:t>
            </w:r>
            <w:proofErr w:type="spellEnd"/>
            <w:r w:rsidR="000C0E88"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109F9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109F9">
              <w:rPr>
                <w:sz w:val="22"/>
                <w:szCs w:val="22"/>
              </w:rPr>
              <w:t>k </w:t>
            </w:r>
            <w:proofErr w:type="spellStart"/>
            <w:r w:rsidR="003109F9">
              <w:rPr>
                <w:sz w:val="22"/>
                <w:szCs w:val="22"/>
              </w:rPr>
              <w:t>problematike</w:t>
            </w:r>
            <w:proofErr w:type="spellEnd"/>
            <w:r w:rsidR="003109F9">
              <w:rPr>
                <w:sz w:val="22"/>
                <w:szCs w:val="22"/>
              </w:rPr>
              <w:t xml:space="preserve">, </w:t>
            </w:r>
            <w:proofErr w:type="spellStart"/>
            <w:r w:rsidR="003109F9">
              <w:rPr>
                <w:sz w:val="22"/>
                <w:szCs w:val="22"/>
              </w:rPr>
              <w:t>citačnú</w:t>
            </w:r>
            <w:proofErr w:type="spellEnd"/>
            <w:r w:rsidR="003109F9">
              <w:rPr>
                <w:sz w:val="22"/>
                <w:szCs w:val="22"/>
              </w:rPr>
              <w:t xml:space="preserve"> normu </w:t>
            </w:r>
            <w:proofErr w:type="spellStart"/>
            <w:r w:rsidR="003109F9">
              <w:rPr>
                <w:sz w:val="22"/>
                <w:szCs w:val="22"/>
              </w:rPr>
              <w:t>sa</w:t>
            </w:r>
            <w:proofErr w:type="spellEnd"/>
            <w:r w:rsidR="003109F9">
              <w:rPr>
                <w:sz w:val="22"/>
                <w:szCs w:val="22"/>
              </w:rPr>
              <w:t xml:space="preserve"> snaží </w:t>
            </w:r>
            <w:proofErr w:type="spellStart"/>
            <w:r w:rsidR="003109F9">
              <w:rPr>
                <w:sz w:val="22"/>
                <w:szCs w:val="22"/>
              </w:rPr>
              <w:t>dodržiavať</w:t>
            </w:r>
            <w:proofErr w:type="spellEnd"/>
            <w:r w:rsidR="003109F9">
              <w:rPr>
                <w:sz w:val="22"/>
                <w:szCs w:val="22"/>
              </w:rPr>
              <w:t xml:space="preserve"> </w:t>
            </w:r>
            <w:proofErr w:type="spellStart"/>
            <w:r w:rsidR="003109F9">
              <w:rPr>
                <w:sz w:val="22"/>
                <w:szCs w:val="22"/>
              </w:rPr>
              <w:t>citlivo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 w:rsidR="003109F9">
              <w:rPr>
                <w:sz w:val="22"/>
                <w:szCs w:val="22"/>
              </w:rPr>
              <w:t>preklepy</w:t>
            </w:r>
            <w:proofErr w:type="spellEnd"/>
          </w:p>
          <w:p w:rsidR="004A2D7B" w:rsidRPr="004A2D7B" w:rsidRDefault="003109F9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A2D7B">
              <w:rPr>
                <w:sz w:val="22"/>
                <w:szCs w:val="22"/>
              </w:rPr>
              <w:t xml:space="preserve"> rámci </w:t>
            </w:r>
            <w:proofErr w:type="spellStart"/>
            <w:r w:rsidR="004A2D7B">
              <w:rPr>
                <w:sz w:val="22"/>
                <w:szCs w:val="22"/>
              </w:rPr>
              <w:t>teoretickej</w:t>
            </w:r>
            <w:proofErr w:type="spellEnd"/>
            <w:r w:rsidR="004A2D7B">
              <w:rPr>
                <w:sz w:val="22"/>
                <w:szCs w:val="22"/>
              </w:rPr>
              <w:t xml:space="preserve"> časti práce </w:t>
            </w:r>
            <w:r>
              <w:rPr>
                <w:sz w:val="22"/>
                <w:szCs w:val="22"/>
              </w:rPr>
              <w:t xml:space="preserve">sú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>. 5.3)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</w:t>
            </w:r>
            <w:r w:rsidR="003109F9">
              <w:rPr>
                <w:sz w:val="22"/>
                <w:szCs w:val="22"/>
              </w:rPr>
              <w:t xml:space="preserve"> – </w:t>
            </w:r>
            <w:proofErr w:type="spellStart"/>
            <w:r w:rsidR="003109F9">
              <w:rPr>
                <w:sz w:val="22"/>
                <w:szCs w:val="22"/>
              </w:rPr>
              <w:t>niektoré</w:t>
            </w:r>
            <w:proofErr w:type="spellEnd"/>
            <w:r w:rsidR="003109F9">
              <w:rPr>
                <w:sz w:val="22"/>
                <w:szCs w:val="22"/>
              </w:rPr>
              <w:t xml:space="preserve"> otázky v dotazníku </w:t>
            </w:r>
            <w:proofErr w:type="spellStart"/>
            <w:r w:rsidR="003109F9">
              <w:rPr>
                <w:sz w:val="22"/>
                <w:szCs w:val="22"/>
              </w:rPr>
              <w:t>majú</w:t>
            </w:r>
            <w:proofErr w:type="spellEnd"/>
            <w:r w:rsidR="003109F9">
              <w:rPr>
                <w:sz w:val="22"/>
                <w:szCs w:val="22"/>
              </w:rPr>
              <w:t xml:space="preserve"> malý potenciál možnosti </w:t>
            </w:r>
            <w:proofErr w:type="spellStart"/>
            <w:r w:rsidR="003109F9">
              <w:rPr>
                <w:sz w:val="22"/>
                <w:szCs w:val="22"/>
              </w:rPr>
              <w:t>zistenia</w:t>
            </w:r>
            <w:proofErr w:type="spellEnd"/>
            <w:r w:rsidR="003109F9">
              <w:rPr>
                <w:sz w:val="22"/>
                <w:szCs w:val="22"/>
              </w:rPr>
              <w:t xml:space="preserve"> relevantních </w:t>
            </w:r>
            <w:proofErr w:type="spellStart"/>
            <w:r w:rsidR="003109F9">
              <w:rPr>
                <w:sz w:val="22"/>
                <w:szCs w:val="22"/>
              </w:rPr>
              <w:t>údajov</w:t>
            </w:r>
            <w:proofErr w:type="spellEnd"/>
            <w:r w:rsidR="003109F9">
              <w:rPr>
                <w:sz w:val="22"/>
                <w:szCs w:val="22"/>
              </w:rPr>
              <w:t xml:space="preserve"> (</w:t>
            </w:r>
            <w:proofErr w:type="spellStart"/>
            <w:r w:rsidR="003109F9">
              <w:rPr>
                <w:sz w:val="22"/>
                <w:szCs w:val="22"/>
              </w:rPr>
              <w:t>ot</w:t>
            </w:r>
            <w:proofErr w:type="spellEnd"/>
            <w:r w:rsidR="003109F9">
              <w:rPr>
                <w:sz w:val="22"/>
                <w:szCs w:val="22"/>
              </w:rPr>
              <w:t xml:space="preserve">. 6,9,12, a </w:t>
            </w:r>
            <w:proofErr w:type="spellStart"/>
            <w:r w:rsidR="003109F9">
              <w:rPr>
                <w:sz w:val="22"/>
                <w:szCs w:val="22"/>
              </w:rPr>
              <w:t>iné</w:t>
            </w:r>
            <w:proofErr w:type="spellEnd"/>
            <w:r w:rsidR="003109F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3109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109F9"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109F9">
              <w:rPr>
                <w:sz w:val="22"/>
                <w:szCs w:val="22"/>
              </w:rPr>
              <w:t xml:space="preserve">na </w:t>
            </w:r>
            <w:proofErr w:type="spellStart"/>
            <w:r w:rsidR="003109F9">
              <w:rPr>
                <w:sz w:val="22"/>
                <w:szCs w:val="22"/>
              </w:rPr>
              <w:t>minimálnej</w:t>
            </w:r>
            <w:proofErr w:type="spellEnd"/>
            <w:r w:rsidR="003109F9">
              <w:rPr>
                <w:sz w:val="22"/>
                <w:szCs w:val="22"/>
              </w:rPr>
              <w:t xml:space="preserve"> hranici </w:t>
            </w:r>
            <w:proofErr w:type="spellStart"/>
            <w:r w:rsidR="003109F9">
              <w:rPr>
                <w:sz w:val="22"/>
                <w:szCs w:val="22"/>
              </w:rPr>
              <w:t>príspustnosti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3109F9">
              <w:rPr>
                <w:sz w:val="22"/>
                <w:szCs w:val="22"/>
              </w:rPr>
              <w:t>Absenutjú</w:t>
            </w:r>
            <w:proofErr w:type="spellEnd"/>
            <w:r w:rsidR="003109F9">
              <w:rPr>
                <w:sz w:val="22"/>
                <w:szCs w:val="22"/>
              </w:rPr>
              <w:t xml:space="preserve"> </w:t>
            </w:r>
            <w:proofErr w:type="spellStart"/>
            <w:r w:rsidR="003109F9">
              <w:rPr>
                <w:sz w:val="22"/>
                <w:szCs w:val="22"/>
              </w:rPr>
              <w:t>odporúčania</w:t>
            </w:r>
            <w:proofErr w:type="spellEnd"/>
            <w:r w:rsidR="003109F9">
              <w:rPr>
                <w:sz w:val="22"/>
                <w:szCs w:val="22"/>
              </w:rPr>
              <w:t xml:space="preserve"> do praxe </w:t>
            </w:r>
            <w:proofErr w:type="spellStart"/>
            <w:r w:rsidR="003109F9">
              <w:rPr>
                <w:sz w:val="22"/>
                <w:szCs w:val="22"/>
              </w:rPr>
              <w:t>pričom</w:t>
            </w:r>
            <w:proofErr w:type="spellEnd"/>
            <w:r w:rsidR="003109F9">
              <w:rPr>
                <w:sz w:val="22"/>
                <w:szCs w:val="22"/>
              </w:rPr>
              <w:t xml:space="preserve"> v úvode práce </w:t>
            </w:r>
            <w:proofErr w:type="spellStart"/>
            <w:r w:rsidR="003109F9">
              <w:rPr>
                <w:sz w:val="22"/>
                <w:szCs w:val="22"/>
              </w:rPr>
              <w:t>sa</w:t>
            </w:r>
            <w:proofErr w:type="spellEnd"/>
            <w:r w:rsidR="003109F9">
              <w:rPr>
                <w:sz w:val="22"/>
                <w:szCs w:val="22"/>
              </w:rPr>
              <w:t xml:space="preserve"> sama autorka </w:t>
            </w:r>
            <w:proofErr w:type="spellStart"/>
            <w:r w:rsidR="003109F9">
              <w:rPr>
                <w:sz w:val="22"/>
                <w:szCs w:val="22"/>
              </w:rPr>
              <w:t>hlási</w:t>
            </w:r>
            <w:proofErr w:type="spellEnd"/>
            <w:r w:rsidR="003109F9">
              <w:rPr>
                <w:sz w:val="22"/>
                <w:szCs w:val="22"/>
              </w:rPr>
              <w:t xml:space="preserve"> k </w:t>
            </w:r>
            <w:proofErr w:type="spellStart"/>
            <w:r w:rsidR="003109F9">
              <w:rPr>
                <w:sz w:val="22"/>
                <w:szCs w:val="22"/>
              </w:rPr>
              <w:t>ambícii</w:t>
            </w:r>
            <w:proofErr w:type="spellEnd"/>
            <w:r w:rsidR="003109F9">
              <w:rPr>
                <w:sz w:val="22"/>
                <w:szCs w:val="22"/>
              </w:rPr>
              <w:t xml:space="preserve"> </w:t>
            </w:r>
            <w:proofErr w:type="spellStart"/>
            <w:r w:rsidR="003109F9">
              <w:rPr>
                <w:sz w:val="22"/>
                <w:szCs w:val="22"/>
              </w:rPr>
              <w:t>zistiť</w:t>
            </w:r>
            <w:proofErr w:type="spellEnd"/>
            <w:r w:rsidR="003109F9">
              <w:rPr>
                <w:sz w:val="22"/>
                <w:szCs w:val="22"/>
              </w:rPr>
              <w:t xml:space="preserve"> možnosti </w:t>
            </w:r>
            <w:proofErr w:type="spellStart"/>
            <w:r w:rsidR="003109F9">
              <w:rPr>
                <w:sz w:val="22"/>
                <w:szCs w:val="22"/>
              </w:rPr>
              <w:t>implementácie</w:t>
            </w:r>
            <w:proofErr w:type="spellEnd"/>
            <w:r w:rsidR="003109F9">
              <w:rPr>
                <w:sz w:val="22"/>
                <w:szCs w:val="22"/>
              </w:rPr>
              <w:t xml:space="preserve"> </w:t>
            </w:r>
            <w:proofErr w:type="spellStart"/>
            <w:r w:rsidR="003109F9">
              <w:rPr>
                <w:sz w:val="22"/>
                <w:szCs w:val="22"/>
              </w:rPr>
              <w:t>etickej</w:t>
            </w:r>
            <w:proofErr w:type="spellEnd"/>
            <w:r w:rsidR="003109F9">
              <w:rPr>
                <w:sz w:val="22"/>
                <w:szCs w:val="22"/>
              </w:rPr>
              <w:t xml:space="preserve"> výchovy do procesu </w:t>
            </w:r>
            <w:proofErr w:type="spellStart"/>
            <w:r w:rsidR="003109F9">
              <w:rPr>
                <w:sz w:val="22"/>
                <w:szCs w:val="22"/>
              </w:rPr>
              <w:t>učenia</w:t>
            </w:r>
            <w:proofErr w:type="spellEnd"/>
            <w:r w:rsidR="003109F9">
              <w:rPr>
                <w:sz w:val="22"/>
                <w:szCs w:val="22"/>
              </w:rPr>
              <w:t xml:space="preserve"> a </w:t>
            </w:r>
            <w:proofErr w:type="spellStart"/>
            <w:r w:rsidR="003109F9">
              <w:rPr>
                <w:sz w:val="22"/>
                <w:szCs w:val="22"/>
              </w:rPr>
              <w:t>vyzdvihnutie</w:t>
            </w:r>
            <w:proofErr w:type="spellEnd"/>
            <w:r w:rsidR="003109F9">
              <w:rPr>
                <w:sz w:val="22"/>
                <w:szCs w:val="22"/>
              </w:rPr>
              <w:t xml:space="preserve"> jej </w:t>
            </w:r>
            <w:proofErr w:type="spellStart"/>
            <w:r w:rsidR="003109F9">
              <w:rPr>
                <w:sz w:val="22"/>
                <w:szCs w:val="22"/>
              </w:rPr>
              <w:t>kvalít</w:t>
            </w:r>
            <w:proofErr w:type="spellEnd"/>
            <w:r w:rsidR="003109F9"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109F9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Akou</w:t>
            </w:r>
            <w:proofErr w:type="spellEnd"/>
            <w:r>
              <w:rPr>
                <w:sz w:val="22"/>
                <w:szCs w:val="22"/>
              </w:rPr>
              <w:t xml:space="preserve"> metodou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overovali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</w:t>
            </w:r>
            <w:bookmarkStart w:id="0" w:name="_GoBack"/>
            <w:bookmarkEnd w:id="0"/>
            <w:r>
              <w:rPr>
                <w:sz w:val="22"/>
                <w:szCs w:val="22"/>
              </w:rPr>
              <w:t>edpoklady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svojej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práce.</w:t>
            </w:r>
          </w:p>
          <w:p w:rsidR="003109F9" w:rsidRPr="004A2D7B" w:rsidRDefault="003109F9" w:rsidP="003109F9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74" w:rsidRDefault="006D0774">
      <w:r>
        <w:separator/>
      </w:r>
    </w:p>
  </w:endnote>
  <w:endnote w:type="continuationSeparator" w:id="0">
    <w:p w:rsidR="006D0774" w:rsidRDefault="006D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74" w:rsidRDefault="006D0774">
      <w:r>
        <w:separator/>
      </w:r>
    </w:p>
  </w:footnote>
  <w:footnote w:type="continuationSeparator" w:id="0">
    <w:p w:rsidR="006D0774" w:rsidRDefault="006D077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109F9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6D0774"/>
    <w:rsid w:val="0070056B"/>
    <w:rsid w:val="007A1839"/>
    <w:rsid w:val="00AD3721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2017-04-25T10:22:00Z</cp:lastPrinted>
  <dcterms:created xsi:type="dcterms:W3CDTF">2017-04-25T10:23:00Z</dcterms:created>
  <dcterms:modified xsi:type="dcterms:W3CDTF">2017-04-25T10:23:00Z</dcterms:modified>
</cp:coreProperties>
</file>