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B1A39">
              <w:rPr>
                <w:sz w:val="22"/>
                <w:szCs w:val="22"/>
              </w:rPr>
              <w:t>Lucie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1A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 neúspěšně resocializovaných vězňů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Soňa Vávrová,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5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B1A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B1A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655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655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655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58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5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1A39" w:rsidRDefault="00420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</w:t>
            </w:r>
            <w:r w:rsidR="005B1A39">
              <w:rPr>
                <w:sz w:val="22"/>
                <w:szCs w:val="22"/>
              </w:rPr>
              <w:t xml:space="preserve">i pro svoji </w:t>
            </w:r>
            <w:r>
              <w:rPr>
                <w:sz w:val="22"/>
                <w:szCs w:val="22"/>
              </w:rPr>
              <w:t>práci z</w:t>
            </w:r>
            <w:r w:rsidR="005B1A39">
              <w:rPr>
                <w:sz w:val="22"/>
                <w:szCs w:val="22"/>
              </w:rPr>
              <w:t xml:space="preserve">volila poměrně obtížné téma, a to především s ohledem na dostupnost cílové skupiny informantů. </w:t>
            </w:r>
            <w:r>
              <w:rPr>
                <w:sz w:val="22"/>
                <w:szCs w:val="22"/>
              </w:rPr>
              <w:t xml:space="preserve">Práce má logickou strukturu, kdy </w:t>
            </w:r>
            <w:r w:rsidR="005B1A39">
              <w:rPr>
                <w:sz w:val="22"/>
                <w:szCs w:val="22"/>
              </w:rPr>
              <w:t xml:space="preserve">na teoretická východiska úzce navazuje část výzkumná. Autorka pracovala s relevantními </w:t>
            </w:r>
            <w:r w:rsidR="0056558E">
              <w:rPr>
                <w:sz w:val="22"/>
                <w:szCs w:val="22"/>
              </w:rPr>
              <w:t xml:space="preserve">(byť omezenými) </w:t>
            </w:r>
            <w:r w:rsidR="005B1A39">
              <w:rPr>
                <w:sz w:val="22"/>
                <w:szCs w:val="22"/>
              </w:rPr>
              <w:t xml:space="preserve">zdroji odborné literatury, přičemž by bylo vhodné tyto rozšířit o zdroje zahraniční. </w:t>
            </w:r>
          </w:p>
          <w:p w:rsidR="0056558E" w:rsidRDefault="005B1A39" w:rsidP="0056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jasně formulovala hlavní a dílčí cíle a na ně navazující výzkumné otázky. V souvislosti s nimi následně vhodně zvolila kvalitativní výzkumnou strategii a techniku sběru dat. Oceňuji počet realizovaných rozhovorů (8) zajišťující relativní teoretickou saturaci získávaných dat.</w:t>
            </w:r>
            <w:r w:rsidR="0056558E">
              <w:rPr>
                <w:sz w:val="22"/>
                <w:szCs w:val="22"/>
              </w:rPr>
              <w:t xml:space="preserve"> Hlavní přínos předkládané práce spatřuji v kvalitně provedené hloubkové analýze dat, ze které vychází jejich interpretace.</w:t>
            </w:r>
          </w:p>
          <w:p w:rsidR="0056558E" w:rsidRPr="00C50B27" w:rsidRDefault="0056558E" w:rsidP="00565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shledávám jako kvalitně zpracovanou a doporučuji ji k obhajobě s hodnocením velmi dobře. </w:t>
            </w:r>
            <w:r w:rsidR="005B1A39">
              <w:rPr>
                <w:sz w:val="22"/>
                <w:szCs w:val="22"/>
              </w:rPr>
              <w:t xml:space="preserve"> </w:t>
            </w:r>
          </w:p>
          <w:p w:rsidR="00F1326B" w:rsidRPr="00C50B27" w:rsidRDefault="00F1326B" w:rsidP="0028200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6558E" w:rsidRDefault="00B411DB" w:rsidP="0028200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8200D" w:rsidRDefault="0056558E" w:rsidP="00282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Polostrukturované rozhovory označujete jako metodu sběru dat. Jak odborná literatura reflektuje rozdíl mezi metodami a technikami sběru dat?</w:t>
            </w:r>
          </w:p>
          <w:p w:rsidR="0028200D" w:rsidRPr="00C50B27" w:rsidRDefault="0028200D" w:rsidP="0028200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B1A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200D">
              <w:rPr>
                <w:sz w:val="22"/>
                <w:szCs w:val="22"/>
              </w:rPr>
              <w:t xml:space="preserve"> 30.4.2017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200D">
              <w:rPr>
                <w:sz w:val="22"/>
                <w:szCs w:val="22"/>
              </w:rPr>
              <w:t xml:space="preserve"> Soňa Vávrová,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4F" w:rsidRDefault="00885F4F">
      <w:r>
        <w:separator/>
      </w:r>
    </w:p>
  </w:endnote>
  <w:endnote w:type="continuationSeparator" w:id="0">
    <w:p w:rsidR="00885F4F" w:rsidRDefault="0088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4F" w:rsidRDefault="00885F4F">
      <w:r>
        <w:separator/>
      </w:r>
    </w:p>
  </w:footnote>
  <w:footnote w:type="continuationSeparator" w:id="0">
    <w:p w:rsidR="00885F4F" w:rsidRDefault="00885F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35"/>
    <w:rsid w:val="000C1BF5"/>
    <w:rsid w:val="0028200D"/>
    <w:rsid w:val="00350CFC"/>
    <w:rsid w:val="00362AB0"/>
    <w:rsid w:val="003A418C"/>
    <w:rsid w:val="003F5DA2"/>
    <w:rsid w:val="00420C35"/>
    <w:rsid w:val="00512982"/>
    <w:rsid w:val="00526D47"/>
    <w:rsid w:val="0055255D"/>
    <w:rsid w:val="0056558E"/>
    <w:rsid w:val="005B1A39"/>
    <w:rsid w:val="005C219A"/>
    <w:rsid w:val="006847E2"/>
    <w:rsid w:val="008614B3"/>
    <w:rsid w:val="00885F4F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C454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7EBD6"/>
  <w15:chartTrackingRefBased/>
  <w15:docId w15:val="{E2F2F7D2-1D6A-427F-8227-F1DCF7F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0C1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C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,%20DP%20posudky\2017\DP_Koci_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DP_Koci_O</Template>
  <TotalTime>46</TotalTime>
  <Pages>1</Pages>
  <Words>307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Soňa Vávrová</dc:creator>
  <cp:keywords/>
  <cp:lastModifiedBy>Soňa Vávrová</cp:lastModifiedBy>
  <cp:revision>6</cp:revision>
  <cp:lastPrinted>2017-04-30T14:31:00Z</cp:lastPrinted>
  <dcterms:created xsi:type="dcterms:W3CDTF">2017-04-30T13:19:00Z</dcterms:created>
  <dcterms:modified xsi:type="dcterms:W3CDTF">2017-04-30T14:32:00Z</dcterms:modified>
</cp:coreProperties>
</file>