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18459E" w:rsidRDefault="0018459E">
            <w:pPr>
              <w:rPr>
                <w:b/>
              </w:rPr>
            </w:pPr>
            <w:r>
              <w:rPr>
                <w:b/>
              </w:rPr>
              <w:t xml:space="preserve">Sociálně patologické jevy a možnosti jejich řešení v primárním a sekundárním školství 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18459E" w:rsidRDefault="0018459E">
            <w:pPr>
              <w:rPr>
                <w:b/>
              </w:rPr>
            </w:pPr>
            <w:r w:rsidRPr="0018459E">
              <w:rPr>
                <w:b/>
              </w:rPr>
              <w:t>Veronika Juřenová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8459E">
            <w:r>
              <w:t xml:space="preserve">JUDr. Libor Šnédar, Ph.D. 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2F49C4">
            <w:r>
              <w:t>Zdravotně</w:t>
            </w:r>
            <w:r w:rsidR="0018459E">
              <w:t xml:space="preserve"> sociální pracovník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8459E">
            <w:r>
              <w:t xml:space="preserve">Presenční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B14A10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D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B14A10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B14A10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D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B14A10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471D7E" w:rsidRDefault="00471D7E" w:rsidP="004D114B">
            <w:r>
              <w:t xml:space="preserve">Práce se zabývá (bohužel) aktuální problematikou nežádoucích jevů, které ve stále větší míře začínají převládat na českých </w:t>
            </w:r>
            <w:proofErr w:type="gramStart"/>
            <w:r>
              <w:t>školách a  to</w:t>
            </w:r>
            <w:proofErr w:type="gramEnd"/>
            <w:r>
              <w:t xml:space="preserve"> jak s primárním, tak i sekundárním typem vzdělávání. Z tohoto </w:t>
            </w:r>
            <w:r>
              <w:lastRenderedPageBreak/>
              <w:t xml:space="preserve">důvodu považuji zvolené téma za aktuální a </w:t>
            </w:r>
            <w:proofErr w:type="gramStart"/>
            <w:r>
              <w:t>přínosné . Na</w:t>
            </w:r>
            <w:proofErr w:type="gramEnd"/>
            <w:r>
              <w:t xml:space="preserve"> práci pozitivně hodnotím zejména její výzkum, jehož realizace nebyla jednoduchá. Celkově práci hodnotím jako velmi zdařilou a nemám žádných kritických připomínek. 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71D7E" w:rsidRDefault="0049090E" w:rsidP="00471D7E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V čem lze spatřovat zvyšující se agresivitu v chování </w:t>
            </w:r>
            <w:proofErr w:type="gramStart"/>
            <w:r>
              <w:rPr>
                <w:b/>
              </w:rPr>
              <w:t>žáku ?</w:t>
            </w:r>
            <w:proofErr w:type="gramEnd"/>
          </w:p>
          <w:p w:rsidR="0049090E" w:rsidRDefault="0049090E" w:rsidP="00471D7E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Porovnejte možnosti represe a prevence při řešení sociálně patologických jevů ve školství? </w:t>
            </w:r>
          </w:p>
          <w:p w:rsidR="0049090E" w:rsidRDefault="0049090E" w:rsidP="00471D7E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Zhodnoťte možnosti při řešení sociálně patologických jevů ze strany:</w:t>
            </w:r>
          </w:p>
          <w:p w:rsidR="0049090E" w:rsidRDefault="0049090E" w:rsidP="0049090E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Škola</w:t>
            </w:r>
          </w:p>
          <w:p w:rsidR="0049090E" w:rsidRDefault="0049090E" w:rsidP="0049090E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Rodina</w:t>
            </w:r>
          </w:p>
          <w:p w:rsidR="0049090E" w:rsidRPr="00471D7E" w:rsidRDefault="0049090E" w:rsidP="0049090E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Stát </w:t>
            </w:r>
          </w:p>
          <w:p w:rsidR="000F38C8" w:rsidRDefault="0049090E" w:rsidP="0049090E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Domníváte se, že lze současný negativní stav řešit bez odpovídajících legislativních změn (zejména ve školské legislativě) </w:t>
            </w:r>
          </w:p>
          <w:p w:rsidR="0049090E" w:rsidRPr="0049090E" w:rsidRDefault="0049090E" w:rsidP="0049090E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Může být jednou z příčin i značná feminizace českého školství?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B14A1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9090E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B14A10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9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B14A10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B14A10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B14A10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B14A10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B14A1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B14A10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B14A10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proofErr w:type="gramStart"/>
            <w:r w:rsidR="0049090E">
              <w:t>25.5.2017</w:t>
            </w:r>
            <w:proofErr w:type="gramEnd"/>
            <w:r w:rsidR="0049090E">
              <w:t xml:space="preserve"> 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2A69A0">
              <w:t xml:space="preserve"> </w:t>
            </w:r>
            <w:r w:rsidR="002A69A0">
              <w:t xml:space="preserve">JUDr. Libor </w:t>
            </w:r>
            <w:proofErr w:type="spellStart"/>
            <w:r w:rsidR="002A69A0">
              <w:t>Šnédar</w:t>
            </w:r>
            <w:proofErr w:type="spellEnd"/>
            <w:r w:rsidR="002A69A0">
              <w:t>, Ph.D.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10" w:rsidRDefault="00B14A10" w:rsidP="004C45B6">
      <w:pPr>
        <w:spacing w:after="0" w:line="240" w:lineRule="auto"/>
      </w:pPr>
      <w:r>
        <w:separator/>
      </w:r>
    </w:p>
  </w:endnote>
  <w:endnote w:type="continuationSeparator" w:id="0">
    <w:p w:rsidR="00B14A10" w:rsidRDefault="00B14A1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10" w:rsidRDefault="00B14A10" w:rsidP="004C45B6">
      <w:pPr>
        <w:spacing w:after="0" w:line="240" w:lineRule="auto"/>
      </w:pPr>
      <w:r>
        <w:separator/>
      </w:r>
    </w:p>
  </w:footnote>
  <w:footnote w:type="continuationSeparator" w:id="0">
    <w:p w:rsidR="00B14A10" w:rsidRDefault="00B14A1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54474"/>
    <w:multiLevelType w:val="hybridMultilevel"/>
    <w:tmpl w:val="0C58C7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67C91"/>
    <w:multiLevelType w:val="hybridMultilevel"/>
    <w:tmpl w:val="40D8EF9A"/>
    <w:lvl w:ilvl="0" w:tplc="352E7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8459E"/>
    <w:rsid w:val="001B148C"/>
    <w:rsid w:val="002202E0"/>
    <w:rsid w:val="00252416"/>
    <w:rsid w:val="00274165"/>
    <w:rsid w:val="002A558B"/>
    <w:rsid w:val="002A69A0"/>
    <w:rsid w:val="002A7C9E"/>
    <w:rsid w:val="002F49C4"/>
    <w:rsid w:val="00332E2B"/>
    <w:rsid w:val="00384E64"/>
    <w:rsid w:val="003925D9"/>
    <w:rsid w:val="0044647E"/>
    <w:rsid w:val="00446C50"/>
    <w:rsid w:val="00451FDE"/>
    <w:rsid w:val="0047082F"/>
    <w:rsid w:val="00471D7E"/>
    <w:rsid w:val="004732B8"/>
    <w:rsid w:val="00487D8D"/>
    <w:rsid w:val="0049090E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C0B24"/>
    <w:rsid w:val="009246F8"/>
    <w:rsid w:val="0098046A"/>
    <w:rsid w:val="00980D4A"/>
    <w:rsid w:val="0099475D"/>
    <w:rsid w:val="00996161"/>
    <w:rsid w:val="00A32848"/>
    <w:rsid w:val="00AB7549"/>
    <w:rsid w:val="00AC785B"/>
    <w:rsid w:val="00B14A10"/>
    <w:rsid w:val="00B24FCA"/>
    <w:rsid w:val="00BA74A0"/>
    <w:rsid w:val="00BC2A63"/>
    <w:rsid w:val="00BF794A"/>
    <w:rsid w:val="00C0316C"/>
    <w:rsid w:val="00C61293"/>
    <w:rsid w:val="00C64D29"/>
    <w:rsid w:val="00D64B8B"/>
    <w:rsid w:val="00D67520"/>
    <w:rsid w:val="00D82AEB"/>
    <w:rsid w:val="00DA40D1"/>
    <w:rsid w:val="00DB6634"/>
    <w:rsid w:val="00E83367"/>
    <w:rsid w:val="00EA3D91"/>
    <w:rsid w:val="00EB5AF3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2017-05-26T10:28:00Z</dcterms:created>
  <dcterms:modified xsi:type="dcterms:W3CDTF">2017-05-26T10:28:00Z</dcterms:modified>
</cp:coreProperties>
</file>