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0"/>
        <w:gridCol w:w="3934"/>
        <w:gridCol w:w="478"/>
        <w:gridCol w:w="470"/>
        <w:gridCol w:w="470"/>
        <w:gridCol w:w="385"/>
        <w:gridCol w:w="361"/>
        <w:gridCol w:w="345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FE1061" w:rsidRDefault="00A03775" w:rsidP="00261F9D">
            <w:r>
              <w:t>Romana Kohoutková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FE1061" w:rsidRDefault="00A03775" w:rsidP="00261F9D">
            <w:r>
              <w:t>Hry pro rozvoj řeči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A03775" w:rsidP="00261F9D">
            <w:r>
              <w:t>Mgr. Iva Žáková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A03775" w:rsidP="00261F9D">
            <w:r>
              <w:t>Učitelství pro mateřské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A03775" w:rsidP="00261F9D">
            <w:r>
              <w:t>Kombinovaná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0377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0377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0377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03775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03775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0377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03775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0377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03775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0377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0377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184EC8">
        <w:tc>
          <w:tcPr>
            <w:tcW w:w="3735" w:type="pct"/>
            <w:gridSpan w:val="2"/>
          </w:tcPr>
          <w:p w:rsidR="00184EC8" w:rsidRPr="00FE1061" w:rsidRDefault="00184EC8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A03775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A76771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 xml:space="preserve">Odůvodnění </w:t>
            </w:r>
            <w:r w:rsidR="009A0B11">
              <w:rPr>
                <w:b/>
                <w:sz w:val="22"/>
                <w:szCs w:val="22"/>
              </w:rPr>
              <w:t>hodnocení práce:</w:t>
            </w:r>
          </w:p>
          <w:p w:rsidR="009A0B11" w:rsidRDefault="009A0B11" w:rsidP="00DA11E6">
            <w:r>
              <w:t>Předkládaná práce představuje zpracování a využití sady her pro rozvoj řeči u dětí předškolního věku. Vzhledem k tématu považuji na nedostatečné využití a práci s odbornou literaturou. Také se domnívám, že tématika práce měla být rozpracována do více kapitol.</w:t>
            </w:r>
          </w:p>
          <w:p w:rsidR="009A0B11" w:rsidRDefault="009A0B11" w:rsidP="00DA11E6">
            <w:r>
              <w:t>V empirické části studentka kreativně a přehledně představuje své vytvořené materiály a sady her. Autorka naplňuje předem stanovené cíle i následnou evaluaci. Domnívám se, že evaluace programu by mohla mít rozpracovanější a podrobnější charakter.</w:t>
            </w:r>
          </w:p>
          <w:p w:rsidR="009A0B11" w:rsidRPr="009A0B11" w:rsidRDefault="009A0B11" w:rsidP="00DA11E6">
            <w:r>
              <w:t xml:space="preserve">Oceňuji vytvoření a zpracování sady her autorky. </w:t>
            </w:r>
          </w:p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A76771" w:rsidRDefault="00002BCA" w:rsidP="000F3059">
            <w:bookmarkStart w:id="0" w:name="_GoBack"/>
            <w:bookmarkEnd w:id="0"/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A0377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lastRenderedPageBreak/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proofErr w:type="gramStart"/>
            <w:r w:rsidR="009A0B11">
              <w:rPr>
                <w:sz w:val="22"/>
                <w:szCs w:val="22"/>
              </w:rPr>
              <w:t>24.5.2017</w:t>
            </w:r>
            <w:proofErr w:type="gramEnd"/>
          </w:p>
        </w:tc>
        <w:tc>
          <w:tcPr>
            <w:tcW w:w="126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7A6" w:rsidRDefault="008607A6" w:rsidP="00002BCA">
      <w:r>
        <w:separator/>
      </w:r>
    </w:p>
  </w:endnote>
  <w:endnote w:type="continuationSeparator" w:id="0">
    <w:p w:rsidR="008607A6" w:rsidRDefault="008607A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7A6" w:rsidRDefault="008607A6" w:rsidP="00002BCA">
      <w:r>
        <w:separator/>
      </w:r>
    </w:p>
  </w:footnote>
  <w:footnote w:type="continuationSeparator" w:id="0">
    <w:p w:rsidR="008607A6" w:rsidRDefault="008607A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84EC8"/>
    <w:rsid w:val="002564CB"/>
    <w:rsid w:val="00285F37"/>
    <w:rsid w:val="002B06AC"/>
    <w:rsid w:val="002B0BAD"/>
    <w:rsid w:val="002B4EF2"/>
    <w:rsid w:val="003A52A2"/>
    <w:rsid w:val="00471798"/>
    <w:rsid w:val="00503D77"/>
    <w:rsid w:val="00535B93"/>
    <w:rsid w:val="00565ECE"/>
    <w:rsid w:val="00653CB2"/>
    <w:rsid w:val="007D6923"/>
    <w:rsid w:val="008607A6"/>
    <w:rsid w:val="00873B38"/>
    <w:rsid w:val="009017E0"/>
    <w:rsid w:val="00910789"/>
    <w:rsid w:val="009A0B11"/>
    <w:rsid w:val="00A03775"/>
    <w:rsid w:val="00A72CED"/>
    <w:rsid w:val="00A76771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Žáková Iva</cp:lastModifiedBy>
  <cp:revision>2</cp:revision>
  <cp:lastPrinted>2015-05-16T08:18:00Z</cp:lastPrinted>
  <dcterms:created xsi:type="dcterms:W3CDTF">2017-05-24T08:12:00Z</dcterms:created>
  <dcterms:modified xsi:type="dcterms:W3CDTF">2017-05-24T08:12:00Z</dcterms:modified>
</cp:coreProperties>
</file>