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820"/>
        <w:gridCol w:w="464"/>
        <w:gridCol w:w="456"/>
        <w:gridCol w:w="456"/>
        <w:gridCol w:w="390"/>
        <w:gridCol w:w="350"/>
        <w:gridCol w:w="340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8438F1" w:rsidRPr="00FE1061" w:rsidTr="00184EC8">
        <w:tc>
          <w:tcPr>
            <w:tcW w:w="1753" w:type="pct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8438F1" w:rsidRPr="00FE1061" w:rsidRDefault="008438F1" w:rsidP="008438F1">
            <w:r>
              <w:t>Mgr. Lucie Friedlová</w:t>
            </w:r>
          </w:p>
        </w:tc>
      </w:tr>
      <w:tr w:rsidR="008438F1" w:rsidRPr="00FE1061" w:rsidTr="00184EC8">
        <w:tc>
          <w:tcPr>
            <w:tcW w:w="1753" w:type="pct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8438F1" w:rsidRPr="00FE1061" w:rsidRDefault="008438F1" w:rsidP="008438F1">
            <w:r>
              <w:t>Analýza postupů rozvoje sociálních dovedností dětí v mateřské škole</w:t>
            </w:r>
          </w:p>
        </w:tc>
      </w:tr>
      <w:tr w:rsidR="008438F1" w:rsidRPr="00FE1061" w:rsidTr="00184EC8">
        <w:tc>
          <w:tcPr>
            <w:tcW w:w="1753" w:type="pct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8438F1" w:rsidRPr="00FE1061" w:rsidRDefault="008438F1" w:rsidP="008438F1">
            <w:r>
              <w:t>Mgr. Viktor Pacholík, Ph.D.</w:t>
            </w:r>
          </w:p>
        </w:tc>
      </w:tr>
      <w:tr w:rsidR="008438F1" w:rsidRPr="00FE1061" w:rsidTr="00184EC8">
        <w:tc>
          <w:tcPr>
            <w:tcW w:w="1753" w:type="pct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8438F1" w:rsidRPr="00FE1061" w:rsidRDefault="008438F1" w:rsidP="008438F1">
            <w:r>
              <w:t>Učitelství pro mateřské školy</w:t>
            </w:r>
          </w:p>
        </w:tc>
      </w:tr>
      <w:tr w:rsidR="008438F1" w:rsidRPr="00FE1061" w:rsidTr="00184EC8">
        <w:tc>
          <w:tcPr>
            <w:tcW w:w="1753" w:type="pct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8438F1" w:rsidRPr="00FE1061" w:rsidRDefault="008438F1" w:rsidP="008438F1">
            <w:r>
              <w:t>kombinovaná</w:t>
            </w:r>
          </w:p>
        </w:tc>
      </w:tr>
      <w:tr w:rsidR="008438F1" w:rsidRPr="00FE1061" w:rsidTr="00184EC8">
        <w:tc>
          <w:tcPr>
            <w:tcW w:w="1753" w:type="pct"/>
            <w:vAlign w:val="center"/>
          </w:tcPr>
          <w:p w:rsidR="008438F1" w:rsidRPr="00FE1061" w:rsidRDefault="008438F1" w:rsidP="008438F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8438F1" w:rsidRPr="00FE1061" w:rsidRDefault="008438F1" w:rsidP="008438F1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8438F1" w:rsidRPr="00FE1061" w:rsidRDefault="008438F1" w:rsidP="008438F1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8438F1" w:rsidRPr="00FE1061" w:rsidTr="00184EC8">
        <w:tc>
          <w:tcPr>
            <w:tcW w:w="5000" w:type="pct"/>
            <w:gridSpan w:val="8"/>
            <w:shd w:val="clear" w:color="auto" w:fill="A6A6A6"/>
          </w:tcPr>
          <w:p w:rsidR="008438F1" w:rsidRPr="00FE1061" w:rsidRDefault="008438F1" w:rsidP="008438F1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8438F1" w:rsidRPr="00FE1061" w:rsidRDefault="008438F1" w:rsidP="008438F1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8438F1" w:rsidRPr="00FE1061" w:rsidRDefault="008438F1" w:rsidP="008438F1"/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/>
        </w:tc>
      </w:tr>
      <w:tr w:rsidR="008438F1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38F1" w:rsidRPr="00FE1061" w:rsidRDefault="008438F1" w:rsidP="008438F1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38F1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38F1" w:rsidRPr="00FE1061" w:rsidRDefault="008438F1" w:rsidP="008438F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8438F1" w:rsidRPr="00FE1061" w:rsidRDefault="008438F1" w:rsidP="008438F1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438F1" w:rsidRPr="00FE1061" w:rsidRDefault="008438F1" w:rsidP="008438F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38F1" w:rsidRPr="00FE1061" w:rsidRDefault="008438F1" w:rsidP="008438F1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94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  <w:vAlign w:val="center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184EC8">
        <w:tc>
          <w:tcPr>
            <w:tcW w:w="5000" w:type="pct"/>
            <w:gridSpan w:val="8"/>
          </w:tcPr>
          <w:p w:rsidR="008438F1" w:rsidRDefault="008438F1" w:rsidP="008438F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8438F1" w:rsidRDefault="008438F1" w:rsidP="00BD5374">
            <w:pPr>
              <w:jc w:val="both"/>
            </w:pPr>
            <w:r>
              <w:t xml:space="preserve">Práce se pokouší naznačit nejčastěji používané strategie rozvíjení sociálních dovedností dětí v prostředí mateřské školy. </w:t>
            </w:r>
          </w:p>
          <w:p w:rsidR="00B475D1" w:rsidRDefault="008438F1" w:rsidP="00BD5374">
            <w:pPr>
              <w:jc w:val="both"/>
            </w:pPr>
            <w:r>
              <w:rPr>
                <w:u w:val="single"/>
              </w:rPr>
              <w:t>Teoretická část</w:t>
            </w:r>
            <w:r>
              <w:t xml:space="preserve"> podává základní poznatky, bohužel jen na základní úrovni. V charakteristice dítěte PV bych očekával spíše </w:t>
            </w:r>
            <w:r w:rsidR="00B475D1">
              <w:t xml:space="preserve">důkladnou charakteristiku úrovně sociálního rozvoje dítěte, téma </w:t>
            </w:r>
            <w:proofErr w:type="spellStart"/>
            <w:r w:rsidR="00B475D1" w:rsidRPr="00B475D1">
              <w:t>attachment</w:t>
            </w:r>
            <w:r w:rsidR="00B475D1">
              <w:t>u</w:t>
            </w:r>
            <w:proofErr w:type="spellEnd"/>
            <w:r w:rsidR="00B475D1">
              <w:t xml:space="preserve"> je vzhledem k tématu spíše okrajovým. V poznámce pod čarou na str. 15 vymezuje autorka pojem </w:t>
            </w:r>
            <w:r w:rsidR="00B475D1">
              <w:rPr>
                <w:i/>
              </w:rPr>
              <w:t>kolektivní péče</w:t>
            </w:r>
            <w:r w:rsidR="00B475D1">
              <w:t>, v textu jej však používá v jiném významu. Oceňuji rozbor vzdělávacích oblastí RVP PV s ohledem na sociální stránku dítěte. Autorka čerpá z dostatečného množství literárních zdrojů včetně několika zdrojů cizojazyčných, místy se však objevují některé nepřesnosti v citacích. V příloze PIII (příklady her) postrádám uvedení zdroje, z kterého bylo čerpáno.</w:t>
            </w:r>
          </w:p>
          <w:p w:rsidR="00B475D1" w:rsidRPr="00B475D1" w:rsidRDefault="00B475D1" w:rsidP="008438F1">
            <w:r>
              <w:lastRenderedPageBreak/>
              <w:t>V </w:t>
            </w:r>
            <w:r>
              <w:rPr>
                <w:u w:val="single"/>
              </w:rPr>
              <w:t>empirické části</w:t>
            </w:r>
            <w:r>
              <w:t xml:space="preserve"> autorka podrobila frekvenční analýze některé dokumenty vybraných mateřských škol. Postrádám závěr, shrnutí, nějaké „vyústění“ výsledků, které autorka prezentuje. V některých případech zaměňuje pojmy (např. na str. 39 jsou pojmy „přirozené prostředí“ a „přirozené situace“ vnímány jako synonyma, ačkoli mají odlišný význam). Také nelze souhlasit s tvrzením, že po úvodním „leknutí“ učitelky odpovídaly vcelku správně. Mnohé výroky učitelek a některé uváděné hry a aktivity naznačují, že učitelky nechápou pojem </w:t>
            </w:r>
            <w:r>
              <w:rPr>
                <w:i/>
              </w:rPr>
              <w:t>sociální dovednosti</w:t>
            </w:r>
            <w:r>
              <w:t xml:space="preserve"> příliš správně… </w:t>
            </w:r>
          </w:p>
          <w:p w:rsidR="008438F1" w:rsidRPr="00A76771" w:rsidRDefault="008438F1" w:rsidP="008438F1">
            <w:pPr>
              <w:rPr>
                <w:b/>
              </w:rPr>
            </w:pPr>
          </w:p>
        </w:tc>
      </w:tr>
      <w:tr w:rsidR="008438F1" w:rsidRPr="00FE1061" w:rsidTr="00184EC8">
        <w:tc>
          <w:tcPr>
            <w:tcW w:w="5000" w:type="pct"/>
            <w:gridSpan w:val="8"/>
          </w:tcPr>
          <w:p w:rsidR="008438F1" w:rsidRPr="00FE1061" w:rsidRDefault="008438F1" w:rsidP="008438F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438F1" w:rsidRPr="00BD5374" w:rsidRDefault="00B475D1" w:rsidP="00BD5374">
            <w:pPr>
              <w:pStyle w:val="Odstavecseseznamem"/>
              <w:numPr>
                <w:ilvl w:val="0"/>
                <w:numId w:val="1"/>
              </w:numPr>
              <w:ind w:left="357" w:hanging="357"/>
              <w:jc w:val="both"/>
            </w:pPr>
            <w:r w:rsidRPr="00BD5374">
              <w:rPr>
                <w:sz w:val="22"/>
                <w:szCs w:val="22"/>
              </w:rPr>
              <w:t xml:space="preserve">Na některých místech v textu je </w:t>
            </w:r>
            <w:r w:rsidRPr="00BD5374">
              <w:rPr>
                <w:i/>
                <w:sz w:val="22"/>
                <w:szCs w:val="22"/>
              </w:rPr>
              <w:t>sociální dovednost</w:t>
            </w:r>
            <w:r w:rsidRPr="00BD5374">
              <w:rPr>
                <w:sz w:val="22"/>
                <w:szCs w:val="22"/>
              </w:rPr>
              <w:t xml:space="preserve"> chápána jako </w:t>
            </w:r>
            <w:r w:rsidRPr="00BD5374">
              <w:rPr>
                <w:i/>
                <w:sz w:val="22"/>
                <w:szCs w:val="22"/>
              </w:rPr>
              <w:t>schopnost zvládat</w:t>
            </w:r>
            <w:r w:rsidRPr="00BD5374">
              <w:rPr>
                <w:sz w:val="22"/>
                <w:szCs w:val="22"/>
              </w:rPr>
              <w:t xml:space="preserve">… </w:t>
            </w:r>
            <w:r w:rsidR="00BD5374" w:rsidRPr="00BD5374">
              <w:rPr>
                <w:sz w:val="22"/>
                <w:szCs w:val="22"/>
              </w:rPr>
              <w:t xml:space="preserve">Můžeme tedy pojmy </w:t>
            </w:r>
            <w:r w:rsidR="00BD5374" w:rsidRPr="00BD5374">
              <w:rPr>
                <w:i/>
                <w:sz w:val="22"/>
                <w:szCs w:val="22"/>
              </w:rPr>
              <w:t>dovednost</w:t>
            </w:r>
            <w:r w:rsidR="00BD5374" w:rsidRPr="00BD5374">
              <w:rPr>
                <w:sz w:val="22"/>
                <w:szCs w:val="22"/>
              </w:rPr>
              <w:t xml:space="preserve"> a </w:t>
            </w:r>
            <w:r w:rsidR="00BD5374" w:rsidRPr="00BD5374">
              <w:rPr>
                <w:i/>
                <w:sz w:val="22"/>
                <w:szCs w:val="22"/>
              </w:rPr>
              <w:t>schopnost</w:t>
            </w:r>
            <w:r w:rsidR="00BD5374" w:rsidRPr="00BD5374">
              <w:rPr>
                <w:sz w:val="22"/>
                <w:szCs w:val="22"/>
              </w:rPr>
              <w:t xml:space="preserve"> chápat jako synonyma, nebo se jejich významy liší, příp. v čem spatřujete tyto rozdíly?</w:t>
            </w:r>
          </w:p>
          <w:p w:rsidR="00BD5374" w:rsidRDefault="00BD5374" w:rsidP="00BD5374">
            <w:pPr>
              <w:pStyle w:val="Odstavecseseznamem"/>
              <w:numPr>
                <w:ilvl w:val="0"/>
                <w:numId w:val="1"/>
              </w:numPr>
              <w:ind w:left="357" w:hanging="357"/>
              <w:jc w:val="both"/>
            </w:pPr>
            <w:r>
              <w:t>Je až překvapivé, že ve všech přípravách, které jste analyzovala, byly uvedeny minimálně 3 aktivity na rozvíjení sociálních dovedností dětí. Jak probíhal výběr příprav učitelek, kdo je vybíral a jaké kritérium pro zařazení přípravy do výzkumu bylo zohledňováno?</w:t>
            </w:r>
          </w:p>
          <w:p w:rsidR="008438F1" w:rsidRPr="00A76771" w:rsidRDefault="008438F1" w:rsidP="00BD5374">
            <w:pPr>
              <w:pStyle w:val="Odstavecseseznamem"/>
              <w:ind w:left="357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438F1" w:rsidRPr="00FE1061" w:rsidTr="008438F1">
        <w:tc>
          <w:tcPr>
            <w:tcW w:w="3732" w:type="pct"/>
            <w:gridSpan w:val="2"/>
          </w:tcPr>
          <w:p w:rsidR="008438F1" w:rsidRPr="00FE1061" w:rsidRDefault="008438F1" w:rsidP="008438F1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237" w:type="pct"/>
          </w:tcPr>
          <w:p w:rsidR="008438F1" w:rsidRPr="00FE1061" w:rsidRDefault="008438F1" w:rsidP="008438F1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82" w:type="pct"/>
          </w:tcPr>
          <w:p w:rsidR="008438F1" w:rsidRPr="00FE1061" w:rsidRDefault="008438F1" w:rsidP="008438F1">
            <w:pPr>
              <w:jc w:val="center"/>
            </w:pPr>
          </w:p>
        </w:tc>
        <w:tc>
          <w:tcPr>
            <w:tcW w:w="176" w:type="pct"/>
          </w:tcPr>
          <w:p w:rsidR="008438F1" w:rsidRPr="00FE1061" w:rsidRDefault="008438F1" w:rsidP="008438F1">
            <w:pPr>
              <w:jc w:val="center"/>
            </w:pPr>
          </w:p>
        </w:tc>
      </w:tr>
      <w:tr w:rsidR="008438F1" w:rsidRPr="00FE1061" w:rsidTr="008438F1">
        <w:tc>
          <w:tcPr>
            <w:tcW w:w="3732" w:type="pct"/>
            <w:gridSpan w:val="2"/>
            <w:vAlign w:val="center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68" w:type="pct"/>
            <w:gridSpan w:val="6"/>
            <w:vAlign w:val="center"/>
          </w:tcPr>
          <w:p w:rsidR="008438F1" w:rsidRPr="00FE1061" w:rsidRDefault="008438F1" w:rsidP="008438F1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C8" w:rsidRDefault="008F6AC8" w:rsidP="00002BCA">
      <w:r>
        <w:separator/>
      </w:r>
    </w:p>
  </w:endnote>
  <w:endnote w:type="continuationSeparator" w:id="0">
    <w:p w:rsidR="008F6AC8" w:rsidRDefault="008F6AC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C8" w:rsidRDefault="008F6AC8" w:rsidP="00002BCA">
      <w:r>
        <w:separator/>
      </w:r>
    </w:p>
  </w:footnote>
  <w:footnote w:type="continuationSeparator" w:id="0">
    <w:p w:rsidR="008F6AC8" w:rsidRDefault="008F6AC8" w:rsidP="00002BCA">
      <w:r>
        <w:continuationSeparator/>
      </w:r>
    </w:p>
  </w:footnote>
  <w:footnote w:id="1">
    <w:p w:rsidR="008438F1" w:rsidRDefault="008438F1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E6E2D"/>
    <w:multiLevelType w:val="hybridMultilevel"/>
    <w:tmpl w:val="084CC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7D6923"/>
    <w:rsid w:val="008438F1"/>
    <w:rsid w:val="00873B38"/>
    <w:rsid w:val="008F6AC8"/>
    <w:rsid w:val="009017E0"/>
    <w:rsid w:val="00910789"/>
    <w:rsid w:val="00A72CED"/>
    <w:rsid w:val="00A76771"/>
    <w:rsid w:val="00B44F2E"/>
    <w:rsid w:val="00B475D1"/>
    <w:rsid w:val="00B94260"/>
    <w:rsid w:val="00BD5374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Pacholík Viktor</cp:lastModifiedBy>
  <cp:revision>2</cp:revision>
  <cp:lastPrinted>2015-05-16T08:18:00Z</cp:lastPrinted>
  <dcterms:created xsi:type="dcterms:W3CDTF">2017-06-01T13:09:00Z</dcterms:created>
  <dcterms:modified xsi:type="dcterms:W3CDTF">2017-06-01T13:09:00Z</dcterms:modified>
</cp:coreProperties>
</file>