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B055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B6E1F">
        <w:rPr>
          <w:b/>
          <w:i/>
          <w:sz w:val="22"/>
          <w:szCs w:val="22"/>
        </w:rPr>
        <w:t>Lucie Strýčková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B055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B6E1F">
        <w:rPr>
          <w:b/>
          <w:i/>
          <w:sz w:val="22"/>
          <w:szCs w:val="22"/>
        </w:rPr>
        <w:t>Daňová analýza ve vybraném spolku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72C">
              <w:rPr>
                <w:b/>
                <w:snapToGrid w:val="0"/>
                <w:color w:val="000000"/>
              </w:rPr>
            </w:r>
            <w:r w:rsidR="001B0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72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72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b/>
                <w:snapToGrid w:val="0"/>
                <w:color w:val="000000"/>
              </w:rPr>
            </w:r>
            <w:r w:rsidR="001B0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b/>
                <w:snapToGrid w:val="0"/>
                <w:color w:val="000000"/>
              </w:rPr>
            </w:r>
            <w:r w:rsidR="001B0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b/>
                <w:snapToGrid w:val="0"/>
                <w:color w:val="000000"/>
              </w:rPr>
            </w:r>
            <w:r w:rsidR="001B0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b/>
                <w:snapToGrid w:val="0"/>
                <w:color w:val="000000"/>
              </w:rPr>
            </w:r>
            <w:r w:rsidR="001B0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b/>
                <w:snapToGrid w:val="0"/>
                <w:color w:val="000000"/>
              </w:rPr>
            </w:r>
            <w:r w:rsidR="001B05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55C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1B05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703E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57608">
              <w:rPr>
                <w:b/>
                <w:snapToGrid w:val="0"/>
                <w:color w:val="000000"/>
              </w:rPr>
              <w:t>1</w:t>
            </w:r>
            <w:r w:rsidR="007703E8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5760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3F5">
        <w:rPr>
          <w:i/>
          <w:noProof/>
        </w:rPr>
        <w:t>Bakalářská práce se zabývá</w:t>
      </w:r>
      <w:r w:rsidR="007703E8">
        <w:rPr>
          <w:i/>
          <w:noProof/>
        </w:rPr>
        <w:t xml:space="preserve"> daňovou analýzou vybraného spolku. Jako první bod bych zmínil abstrakt, který dle mého názoru působí neodborným dojmem a obsahoval krkolomná spojení, které snižují celkový dojem z práce. Takovéto neodborné spojení či krkolomné výrazy prostupují celou práci, zejména pak část praktickou. Teoretická část práce adekvátně pokryla danou problematiku a připravila tak základ pro praktickou část práce. V praktické části je provedena analýza daně z příjmu vybraného spolku a následně i varianty placení daně silniční a daně z přidané hodnoty. V závěru je jedna kapitola věnována doporučením a návrhům, které ale také působí ne zcela utřízeným dojmem. Dle mého názoru práce splinila požadavky na ni kladené, ale jen v minimální nutné míře.</w:t>
      </w:r>
    </w:p>
    <w:p w:rsidR="007703E8" w:rsidRDefault="007703E8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F30B99" w:rsidRDefault="00A92A24" w:rsidP="007703E8">
      <w:pPr>
        <w:rPr>
          <w:i/>
          <w:noProof/>
        </w:rPr>
      </w:pPr>
      <w:r>
        <w:rPr>
          <w:i/>
          <w:noProof/>
        </w:rPr>
        <w:t xml:space="preserve">1) </w:t>
      </w:r>
      <w:r w:rsidR="007703E8">
        <w:rPr>
          <w:i/>
          <w:noProof/>
        </w:rPr>
        <w:t>Poprosil bych autorku o shrnutí závěrů a doporučení plynoucí z její práce, které nebyly úplně</w:t>
      </w:r>
      <w:r w:rsidR="00A26BF2">
        <w:rPr>
          <w:i/>
          <w:noProof/>
        </w:rPr>
        <w:t xml:space="preserve"> přehledně pokryty v práci aby prokázala myšlenku této práce</w:t>
      </w:r>
      <w:bookmarkStart w:id="8" w:name="_GoBack"/>
      <w:bookmarkEnd w:id="8"/>
      <w:r w:rsidR="00A26BF2">
        <w:rPr>
          <w:i/>
          <w:noProof/>
        </w:rPr>
        <w:t>.</w:t>
      </w:r>
    </w:p>
    <w:p w:rsidR="00A26BF2" w:rsidRDefault="00A26BF2" w:rsidP="007703E8">
      <w:pPr>
        <w:rPr>
          <w:i/>
          <w:noProof/>
        </w:rPr>
      </w:pPr>
      <w:r>
        <w:rPr>
          <w:i/>
          <w:noProof/>
        </w:rPr>
        <w:t>2) Jaký je dopad navrhovaných řešení na situaci spolku? Budou některé z nich realizovány?</w:t>
      </w:r>
    </w:p>
    <w:p w:rsidR="00A92A24" w:rsidRDefault="00A92A24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055C">
        <w:rPr>
          <w:i/>
        </w:rPr>
      </w:r>
      <w:r w:rsidR="001B055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055C">
        <w:rPr>
          <w:i/>
        </w:rPr>
      </w:r>
      <w:r w:rsidR="001B05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24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055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55C" w:rsidRDefault="001B055C">
      <w:r>
        <w:separator/>
      </w:r>
    </w:p>
  </w:endnote>
  <w:endnote w:type="continuationSeparator" w:id="0">
    <w:p w:rsidR="001B055C" w:rsidRDefault="001B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55C" w:rsidRDefault="001B055C">
      <w:r>
        <w:separator/>
      </w:r>
    </w:p>
  </w:footnote>
  <w:footnote w:type="continuationSeparator" w:id="0">
    <w:p w:rsidR="001B055C" w:rsidRDefault="001B055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055C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24A3"/>
    <w:rsid w:val="005358E6"/>
    <w:rsid w:val="0055760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3E8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B6E1F"/>
    <w:rsid w:val="009C0583"/>
    <w:rsid w:val="009C34E5"/>
    <w:rsid w:val="009D3840"/>
    <w:rsid w:val="00A0709B"/>
    <w:rsid w:val="00A11E00"/>
    <w:rsid w:val="00A26BF2"/>
    <w:rsid w:val="00A421F7"/>
    <w:rsid w:val="00A57D9B"/>
    <w:rsid w:val="00A6591D"/>
    <w:rsid w:val="00A70749"/>
    <w:rsid w:val="00A83BD2"/>
    <w:rsid w:val="00A925F6"/>
    <w:rsid w:val="00A92A24"/>
    <w:rsid w:val="00AB477C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072C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B9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5340B"/>
  <w15:docId w15:val="{EE0D5AE2-C1C0-46D2-BDA0-13313A1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F58EF7-556E-4807-8B06-2C11C721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David Homola</cp:lastModifiedBy>
  <cp:revision>3</cp:revision>
  <cp:lastPrinted>2014-07-24T08:52:00Z</cp:lastPrinted>
  <dcterms:created xsi:type="dcterms:W3CDTF">2017-05-26T08:30:00Z</dcterms:created>
  <dcterms:modified xsi:type="dcterms:W3CDTF">2017-05-26T08:45:00Z</dcterms:modified>
</cp:coreProperties>
</file>