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F349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4F48">
        <w:rPr>
          <w:b/>
          <w:i/>
          <w:sz w:val="22"/>
          <w:szCs w:val="22"/>
        </w:rPr>
        <w:t xml:space="preserve">Jan </w:t>
      </w:r>
      <w:proofErr w:type="spellStart"/>
      <w:r w:rsidR="00E64F48">
        <w:rPr>
          <w:b/>
          <w:i/>
          <w:sz w:val="22"/>
          <w:szCs w:val="22"/>
        </w:rPr>
        <w:t>Portyš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349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4F48">
        <w:rPr>
          <w:b/>
          <w:i/>
          <w:sz w:val="22"/>
          <w:szCs w:val="22"/>
        </w:rPr>
        <w:t xml:space="preserve"> Mgr. Iva Honzková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64F4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64F48">
        <w:rPr>
          <w:b/>
          <w:i/>
          <w:sz w:val="22"/>
          <w:szCs w:val="22"/>
        </w:rPr>
        <w:t>Analýza marketingové komunikace společnosti Certus spedition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b/>
                <w:snapToGrid w:val="0"/>
                <w:color w:val="000000"/>
              </w:rPr>
            </w:r>
            <w:r w:rsidR="00EF3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0FFA">
              <w:rPr>
                <w:b/>
                <w:snapToGrid w:val="0"/>
                <w:color w:val="000000"/>
              </w:rPr>
            </w:r>
            <w:r w:rsidR="00EF3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b/>
                <w:snapToGrid w:val="0"/>
                <w:color w:val="000000"/>
              </w:rPr>
            </w:r>
            <w:r w:rsidR="00EF3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b/>
                <w:snapToGrid w:val="0"/>
                <w:color w:val="000000"/>
              </w:rPr>
            </w:r>
            <w:r w:rsidR="00EF3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b/>
                <w:snapToGrid w:val="0"/>
                <w:color w:val="000000"/>
              </w:rPr>
            </w:r>
            <w:r w:rsidR="00EF3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b/>
                <w:snapToGrid w:val="0"/>
                <w:color w:val="000000"/>
              </w:rPr>
            </w:r>
            <w:r w:rsidR="00EF3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3499">
              <w:rPr>
                <w:snapToGrid w:val="0"/>
                <w:color w:val="000000"/>
              </w:rPr>
            </w:r>
            <w:r w:rsidR="00EF3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4032">
              <w:rPr>
                <w:b/>
                <w:snapToGrid w:val="0"/>
                <w:color w:val="000000"/>
              </w:rPr>
              <w:t>1</w:t>
            </w:r>
            <w:r w:rsidR="00C90FFA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F6E6F" w:rsidRDefault="005C5600" w:rsidP="00BF6E6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6E6F">
        <w:rPr>
          <w:i/>
        </w:rPr>
        <w:t>Zvolené téma práce se dá považovat za aktuální a využitelné v praxi. Téma je úzce specifikováno</w:t>
      </w:r>
      <w:r w:rsidR="006B6901">
        <w:rPr>
          <w:i/>
        </w:rPr>
        <w:t>, cíl práce byl naplněn a výzkumné otázky zodpovězeny.</w:t>
      </w:r>
    </w:p>
    <w:p w:rsidR="00E64F48" w:rsidRDefault="006B6901" w:rsidP="00BF6E6F">
      <w:pPr>
        <w:rPr>
          <w:i/>
        </w:rPr>
      </w:pPr>
      <w:r w:rsidRPr="006B6901">
        <w:rPr>
          <w:i/>
        </w:rPr>
        <w:t xml:space="preserve">Student kvalitně zpracoval v praktické části analýzy makroprostředí a mezoprostředí, analyzoval také vnitřní prostředí společnosti. </w:t>
      </w:r>
      <w:r w:rsidR="00497F53">
        <w:rPr>
          <w:i/>
        </w:rPr>
        <w:t>Metody jsou použity vhodně, ale spatřuji nesoulad v metodě kvalitativního výzkumu. Student popisuje několik analýz, které vyhodnotil v praktické části, současně také provedl kvalitativní výzkum, který však v práci není popsán z hlediska průběhu, není stanovena metoda výzkumu a v práci chybí průběh kvalitativního výzkumu a metody výběru cílové skupiny výzkumu</w:t>
      </w:r>
      <w:r>
        <w:rPr>
          <w:i/>
        </w:rPr>
        <w:t xml:space="preserve"> stejně jako výzkumný vzorek.</w:t>
      </w:r>
      <w:r w:rsidR="00497F53">
        <w:rPr>
          <w:i/>
        </w:rPr>
        <w:t xml:space="preserve"> </w:t>
      </w:r>
    </w:p>
    <w:p w:rsidR="00E64F48" w:rsidRDefault="00E64F48" w:rsidP="00BF6E6F">
      <w:pPr>
        <w:rPr>
          <w:i/>
        </w:rPr>
      </w:pPr>
    </w:p>
    <w:p w:rsidR="00BF6E6F" w:rsidRDefault="006B6901" w:rsidP="00BF6E6F">
      <w:pPr>
        <w:rPr>
          <w:i/>
        </w:rPr>
      </w:pPr>
      <w:r>
        <w:rPr>
          <w:i/>
        </w:rPr>
        <w:t xml:space="preserve">Na str. 55 v tab.3 Vstupní data pro benchmarking </w:t>
      </w:r>
      <w:r w:rsidR="007132BB">
        <w:rPr>
          <w:i/>
        </w:rPr>
        <w:t xml:space="preserve">srovnává student 3 společnosti dle kritérií. V práci však není uvedeno proč student vybral právě tato kritéria a jak byla zpracována data uvedená v tabulce. </w:t>
      </w:r>
    </w:p>
    <w:p w:rsidR="006B6901" w:rsidRDefault="006B6901" w:rsidP="00BF6E6F">
      <w:pPr>
        <w:rPr>
          <w:i/>
        </w:rPr>
      </w:pPr>
    </w:p>
    <w:p w:rsidR="00497F53" w:rsidRDefault="00497F53" w:rsidP="00BF6E6F">
      <w:pPr>
        <w:rPr>
          <w:i/>
        </w:rPr>
      </w:pPr>
      <w:r>
        <w:rPr>
          <w:i/>
        </w:rPr>
        <w:t xml:space="preserve">Teoretická část je kvalitně a logicky zpracována. V teoretické části chybí </w:t>
      </w:r>
      <w:r w:rsidR="00E64F48">
        <w:rPr>
          <w:i/>
        </w:rPr>
        <w:t>pouze</w:t>
      </w:r>
      <w:r>
        <w:rPr>
          <w:i/>
        </w:rPr>
        <w:t xml:space="preserve"> popis výzkumných metod</w:t>
      </w:r>
      <w:r w:rsidR="00DC7E4D">
        <w:rPr>
          <w:i/>
        </w:rPr>
        <w:t xml:space="preserve"> </w:t>
      </w:r>
      <w:r>
        <w:rPr>
          <w:i/>
        </w:rPr>
        <w:t xml:space="preserve">kvalitativního výzkumu a pojem cílová skupina a její charakteristika. </w:t>
      </w:r>
    </w:p>
    <w:p w:rsidR="006B6901" w:rsidRDefault="006B6901" w:rsidP="00BF6E6F">
      <w:pPr>
        <w:rPr>
          <w:i/>
        </w:rPr>
      </w:pPr>
    </w:p>
    <w:p w:rsidR="00497F53" w:rsidRDefault="00497F53" w:rsidP="00BF6E6F">
      <w:pPr>
        <w:rPr>
          <w:i/>
        </w:rPr>
      </w:pPr>
      <w:r>
        <w:rPr>
          <w:i/>
        </w:rPr>
        <w:t xml:space="preserve">Navržená doporučení, která by mohla vést ke zlepšení současného stavu marketingové komunikace </w:t>
      </w:r>
      <w:r w:rsidR="006B6901">
        <w:rPr>
          <w:i/>
        </w:rPr>
        <w:t>jsou proveditelná a</w:t>
      </w:r>
      <w:r>
        <w:rPr>
          <w:i/>
        </w:rPr>
        <w:t xml:space="preserve"> s ekonomickým vyčíslením.</w:t>
      </w:r>
      <w:r w:rsidR="006B6901">
        <w:rPr>
          <w:i/>
        </w:rPr>
        <w:t xml:space="preserve"> </w:t>
      </w:r>
      <w:r w:rsidR="00C90FFA">
        <w:rPr>
          <w:i/>
        </w:rPr>
        <w:t xml:space="preserve">Doporučení však shledávám spíše obecnými. Pro oslovení cílové skupiny B2B bych spíše doporučila využít adresnou komunikaci, newslettery, </w:t>
      </w:r>
    </w:p>
    <w:p w:rsidR="007132BB" w:rsidRDefault="007132BB" w:rsidP="00BF6E6F">
      <w:pPr>
        <w:rPr>
          <w:i/>
        </w:rPr>
      </w:pPr>
    </w:p>
    <w:p w:rsidR="007132BB" w:rsidRDefault="007132BB" w:rsidP="00BF6E6F">
      <w:pPr>
        <w:rPr>
          <w:i/>
        </w:rPr>
      </w:pPr>
      <w:r w:rsidRPr="007132BB">
        <w:rPr>
          <w:i/>
        </w:rPr>
        <w:t>Formální úrověň práce je dobrá s několika málo chy</w:t>
      </w:r>
      <w:r>
        <w:rPr>
          <w:i/>
        </w:rPr>
        <w:t>bami s</w:t>
      </w:r>
      <w:r w:rsidRPr="007132BB">
        <w:rPr>
          <w:i/>
        </w:rPr>
        <w:t>počívajícími v</w:t>
      </w:r>
      <w:r w:rsidR="00C90FFA">
        <w:rPr>
          <w:i/>
        </w:rPr>
        <w:t xml:space="preserve"> poměrné </w:t>
      </w:r>
      <w:r w:rsidRPr="007132BB">
        <w:rPr>
          <w:i/>
        </w:rPr>
        <w:t>většině v prostých překlepech</w:t>
      </w:r>
      <w:r w:rsidR="00C90FFA">
        <w:rPr>
          <w:i/>
        </w:rPr>
        <w:t xml:space="preserve"> a špatné stylistice. T</w:t>
      </w:r>
      <w:r w:rsidRPr="007132BB">
        <w:rPr>
          <w:i/>
        </w:rPr>
        <w:t>ext je uspořádán logicky a přehledně.</w:t>
      </w:r>
    </w:p>
    <w:p w:rsidR="007132BB" w:rsidRDefault="007132BB" w:rsidP="00BF6E6F">
      <w:pPr>
        <w:rPr>
          <w:i/>
        </w:rPr>
      </w:pPr>
    </w:p>
    <w:p w:rsidR="00497F53" w:rsidRDefault="007132BB" w:rsidP="00BF6E6F">
      <w:pPr>
        <w:rPr>
          <w:i/>
        </w:rPr>
      </w:pPr>
      <w:r w:rsidRPr="007132BB">
        <w:rPr>
          <w:i/>
        </w:rPr>
        <w:t xml:space="preserve">OTÁZKY K OBHAJOBĚ </w:t>
      </w:r>
    </w:p>
    <w:p w:rsidR="007132BB" w:rsidRDefault="007132BB" w:rsidP="00BF6E6F">
      <w:pPr>
        <w:rPr>
          <w:i/>
        </w:rPr>
      </w:pPr>
    </w:p>
    <w:p w:rsidR="00DC7E4D" w:rsidRDefault="00497F53" w:rsidP="00BF6E6F">
      <w:pPr>
        <w:rPr>
          <w:i/>
        </w:rPr>
      </w:pPr>
      <w:r>
        <w:rPr>
          <w:i/>
        </w:rPr>
        <w:t>1) V</w:t>
      </w:r>
      <w:r w:rsidR="007132BB">
        <w:rPr>
          <w:i/>
        </w:rPr>
        <w:t> tab. 3 na str. 55 uvádíte kritéria pro benchmarking. Dle jakého klíče jste zařadil právě tato kritéria do srovnání a z jakých zdrojů jste čerpal?</w:t>
      </w:r>
      <w:r w:rsidR="00DC7E4D">
        <w:rPr>
          <w:i/>
        </w:rPr>
        <w:t xml:space="preserve"> Jak byla získána data pro kritérium "Náklady na marketing"?</w:t>
      </w:r>
    </w:p>
    <w:p w:rsidR="00497F53" w:rsidRDefault="00497F53" w:rsidP="00BF6E6F">
      <w:pPr>
        <w:rPr>
          <w:i/>
          <w:noProof/>
        </w:rPr>
      </w:pPr>
      <w:r>
        <w:rPr>
          <w:i/>
          <w:noProof/>
        </w:rPr>
        <w:t>2) Blíže popište kvalitativní výzkum z hlediska použitých metod, cílové skupiny výzkumu a detailních výsledků.</w:t>
      </w:r>
    </w:p>
    <w:p w:rsidR="00DC7E4D" w:rsidRDefault="00497F53" w:rsidP="00BF6E6F">
      <w:pPr>
        <w:rPr>
          <w:i/>
          <w:noProof/>
        </w:rPr>
      </w:pPr>
      <w:r>
        <w:rPr>
          <w:i/>
          <w:noProof/>
        </w:rPr>
        <w:t xml:space="preserve">3) </w:t>
      </w:r>
      <w:r w:rsidR="00C90FFA">
        <w:rPr>
          <w:i/>
          <w:noProof/>
        </w:rPr>
        <w:t>V jedné z výzkumných otázek se zabýváte potenciálem využití sociálních sítí. Měl by, dle Vašeho názoru, spravovat stránku na Facebooku pouze marketingový pracovník společnosti nebo mohou dostat práva zveřejňování i ostatní pracovníci? Jaká jsou pak rizik</w:t>
      </w:r>
      <w:r w:rsidR="008D238E">
        <w:rPr>
          <w:i/>
          <w:noProof/>
        </w:rPr>
        <w:t>a při "kolektivní" správě stránky?</w:t>
      </w:r>
    </w:p>
    <w:p w:rsidR="00DC219A" w:rsidRPr="00AE58C9" w:rsidRDefault="00C90FFA" w:rsidP="00BF6E6F">
      <w:pPr>
        <w:rPr>
          <w:i/>
        </w:rPr>
      </w:pPr>
      <w:r>
        <w:rPr>
          <w:i/>
          <w:noProof/>
        </w:rPr>
        <w:t xml:space="preserve">4) </w:t>
      </w:r>
      <w:r w:rsidR="00497F53">
        <w:rPr>
          <w:i/>
          <w:noProof/>
        </w:rPr>
        <w:t xml:space="preserve">V doporučeních </w:t>
      </w:r>
      <w:r w:rsidR="007132BB">
        <w:rPr>
          <w:i/>
          <w:noProof/>
        </w:rPr>
        <w:t>uvádíte aplikaci nových trendů marketingové komunikace. Jaké další moderní trendy marketingové komunikace byste společnosti doporučil, aby zvýšila brand awareness</w:t>
      </w:r>
      <w:bookmarkStart w:id="8" w:name="_GoBack"/>
      <w:bookmarkEnd w:id="8"/>
      <w:r w:rsidR="007132BB">
        <w:rPr>
          <w:i/>
          <w:noProof/>
        </w:rPr>
        <w:t xml:space="preserve"> </w:t>
      </w:r>
      <w:r w:rsidR="00E64F48">
        <w:rPr>
          <w:i/>
          <w:noProof/>
        </w:rPr>
        <w:t>v sektoru dopravních služeb?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3499">
        <w:rPr>
          <w:i/>
        </w:rPr>
      </w:r>
      <w:r w:rsidR="00EF349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3499">
        <w:rPr>
          <w:i/>
        </w:rPr>
      </w:r>
      <w:r w:rsidR="00EF34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349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99" w:rsidRDefault="00EF3499">
      <w:r>
        <w:separator/>
      </w:r>
    </w:p>
  </w:endnote>
  <w:endnote w:type="continuationSeparator" w:id="0">
    <w:p w:rsidR="00EF3499" w:rsidRDefault="00EF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99" w:rsidRDefault="00EF3499">
      <w:r>
        <w:separator/>
      </w:r>
    </w:p>
  </w:footnote>
  <w:footnote w:type="continuationSeparator" w:id="0">
    <w:p w:rsidR="00EF3499" w:rsidRDefault="00EF349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97F5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6901"/>
    <w:rsid w:val="006F1B78"/>
    <w:rsid w:val="007132BB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238E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BF6E6F"/>
    <w:rsid w:val="00C2327A"/>
    <w:rsid w:val="00C30044"/>
    <w:rsid w:val="00C447A8"/>
    <w:rsid w:val="00C72298"/>
    <w:rsid w:val="00C90FFA"/>
    <w:rsid w:val="00C9306F"/>
    <w:rsid w:val="00CB4E27"/>
    <w:rsid w:val="00CD1219"/>
    <w:rsid w:val="00D71CB4"/>
    <w:rsid w:val="00DB2A76"/>
    <w:rsid w:val="00DC219A"/>
    <w:rsid w:val="00DC7E4D"/>
    <w:rsid w:val="00DF1948"/>
    <w:rsid w:val="00E1292E"/>
    <w:rsid w:val="00E366A1"/>
    <w:rsid w:val="00E64F48"/>
    <w:rsid w:val="00E70D63"/>
    <w:rsid w:val="00E725B3"/>
    <w:rsid w:val="00EE61D5"/>
    <w:rsid w:val="00EF3499"/>
    <w:rsid w:val="00F1403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EA75E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73257E-8FC6-4181-883D-E565D1D9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Honzková Iva</dc:creator>
  <cp:keywords/>
  <dc:description/>
  <cp:lastModifiedBy>Honzkova, Iva</cp:lastModifiedBy>
  <cp:revision>3</cp:revision>
  <cp:lastPrinted>2014-07-24T08:52:00Z</cp:lastPrinted>
  <dcterms:created xsi:type="dcterms:W3CDTF">2017-05-23T18:19:00Z</dcterms:created>
  <dcterms:modified xsi:type="dcterms:W3CDTF">2017-05-23T18:45:00Z</dcterms:modified>
</cp:coreProperties>
</file>